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4E" w:rsidRDefault="00BC6593">
      <w:r>
        <w:t>SNA Meeting 1-14-16</w:t>
      </w:r>
    </w:p>
    <w:p w:rsidR="00BC6593" w:rsidRDefault="0083169D">
      <w:r>
        <w:t>Meeting came to order at 7:35PM</w:t>
      </w:r>
    </w:p>
    <w:p w:rsidR="00BC6593" w:rsidRDefault="00BC6593">
      <w:r>
        <w:t>Introductions</w:t>
      </w:r>
    </w:p>
    <w:p w:rsidR="0083169D" w:rsidRDefault="0083169D">
      <w:r>
        <w:t>Present: Board Members-Tony, Lorraine, Josh, Hannah, Lee, Reuben, Nola, Jeff, Dan</w:t>
      </w:r>
    </w:p>
    <w:p w:rsidR="0083169D" w:rsidRDefault="0083169D">
      <w:r>
        <w:t xml:space="preserve">Community members-Amanda </w:t>
      </w:r>
      <w:proofErr w:type="spellStart"/>
      <w:r>
        <w:t>Snavely</w:t>
      </w:r>
      <w:proofErr w:type="spellEnd"/>
      <w:r>
        <w:t xml:space="preserve">, Maggie </w:t>
      </w:r>
      <w:proofErr w:type="spellStart"/>
      <w:r>
        <w:t>McGann</w:t>
      </w:r>
      <w:proofErr w:type="spellEnd"/>
      <w:r>
        <w:t xml:space="preserve">, Laurie </w:t>
      </w:r>
      <w:proofErr w:type="spellStart"/>
      <w:r>
        <w:t>Kovak</w:t>
      </w:r>
      <w:proofErr w:type="spellEnd"/>
      <w:r>
        <w:t xml:space="preserve">, Lisa Zuniga, Glenn Devitt, Pat </w:t>
      </w:r>
      <w:proofErr w:type="spellStart"/>
      <w:r>
        <w:t>Schwiebert</w:t>
      </w:r>
      <w:proofErr w:type="spellEnd"/>
      <w:r>
        <w:t xml:space="preserve">, Jan </w:t>
      </w:r>
      <w:proofErr w:type="spellStart"/>
      <w:r>
        <w:t>Molinaro</w:t>
      </w:r>
      <w:proofErr w:type="spellEnd"/>
      <w:r>
        <w:t xml:space="preserve">, Mike </w:t>
      </w:r>
      <w:proofErr w:type="spellStart"/>
      <w:r>
        <w:t>Molinaro</w:t>
      </w:r>
      <w:proofErr w:type="spellEnd"/>
      <w:r>
        <w:t xml:space="preserve">, Greg </w:t>
      </w:r>
      <w:proofErr w:type="spellStart"/>
      <w:r>
        <w:t>Severhaut</w:t>
      </w:r>
      <w:proofErr w:type="spellEnd"/>
      <w:r>
        <w:t>, Bryan Hull, Matthew Taylor, Amy Brewer</w:t>
      </w:r>
    </w:p>
    <w:p w:rsidR="00BC6593" w:rsidRDefault="00B85D83">
      <w:r>
        <w:t xml:space="preserve">Motion to Approve </w:t>
      </w:r>
      <w:r w:rsidR="00BC6593">
        <w:t xml:space="preserve">Agenda, Reuben </w:t>
      </w:r>
      <w:r>
        <w:t>moves to approve</w:t>
      </w:r>
      <w:r w:rsidR="00BC6593">
        <w:t xml:space="preserve">, Jeff seconds. </w:t>
      </w:r>
      <w:r>
        <w:t>Board approved unanimously</w:t>
      </w:r>
    </w:p>
    <w:p w:rsidR="00BC6593" w:rsidRDefault="00B85D83">
      <w:r>
        <w:t xml:space="preserve">Motion to Approve December Minutes, Reuben moves to approve, Josh seconds, </w:t>
      </w:r>
      <w:proofErr w:type="gramStart"/>
      <w:r>
        <w:t>Hannah</w:t>
      </w:r>
      <w:proofErr w:type="gramEnd"/>
      <w:r>
        <w:t xml:space="preserve"> abstains, motion approved.</w:t>
      </w:r>
    </w:p>
    <w:p w:rsidR="00BC6593" w:rsidRDefault="00BC6593">
      <w:r>
        <w:t>Committee Reports</w:t>
      </w:r>
    </w:p>
    <w:p w:rsidR="00BC6593" w:rsidRDefault="00BC6593" w:rsidP="00BC6593">
      <w:pPr>
        <w:pStyle w:val="ListParagraph"/>
        <w:numPr>
          <w:ilvl w:val="0"/>
          <w:numId w:val="1"/>
        </w:numPr>
      </w:pPr>
      <w:r>
        <w:t xml:space="preserve">EP: Did not meet in December. Glen-grant </w:t>
      </w:r>
      <w:r w:rsidR="0083169D">
        <w:t>proposal for</w:t>
      </w:r>
      <w:r>
        <w:t xml:space="preserve"> tour of EP prepared homes is being submitted. Next meeting is Tues, January 19</w:t>
      </w:r>
      <w:r w:rsidRPr="00BC6593">
        <w:rPr>
          <w:vertAlign w:val="superscript"/>
        </w:rPr>
        <w:t>th</w:t>
      </w:r>
      <w:r>
        <w:t xml:space="preserve"> at Firehouse on Belmont </w:t>
      </w:r>
    </w:p>
    <w:p w:rsidR="00BC6593" w:rsidRDefault="00BC6593" w:rsidP="00BC6593">
      <w:pPr>
        <w:pStyle w:val="ListParagraph"/>
        <w:numPr>
          <w:ilvl w:val="0"/>
          <w:numId w:val="1"/>
        </w:numPr>
      </w:pPr>
      <w:r>
        <w:t xml:space="preserve">LUTC: Jeff: Design Initiative-request time on next month Board agenda to support this. </w:t>
      </w:r>
      <w:r w:rsidR="0083169D">
        <w:t>Presentation</w:t>
      </w:r>
      <w:r>
        <w:t xml:space="preserve"> by Amy (community member) RE: </w:t>
      </w:r>
      <w:proofErr w:type="spellStart"/>
      <w:r>
        <w:t>GreenLight</w:t>
      </w:r>
      <w:proofErr w:type="spellEnd"/>
      <w:r>
        <w:t xml:space="preserve"> Development-</w:t>
      </w:r>
      <w:r w:rsidR="0083169D">
        <w:t>questions</w:t>
      </w:r>
      <w:r>
        <w:t xml:space="preserve"> regarding their business license-Dan presented on architectural aspects of buildings in Seattle. Old </w:t>
      </w:r>
      <w:proofErr w:type="spellStart"/>
      <w:r>
        <w:t>Monkeytree</w:t>
      </w:r>
      <w:proofErr w:type="spellEnd"/>
      <w:r>
        <w:t xml:space="preserve"> bldg. on Hawthorne may have new permit process as the number of units has changed (reduced)</w:t>
      </w:r>
    </w:p>
    <w:p w:rsidR="00BC6593" w:rsidRDefault="00BC6593" w:rsidP="00BC6593">
      <w:pPr>
        <w:pStyle w:val="ListParagraph"/>
        <w:numPr>
          <w:ilvl w:val="0"/>
          <w:numId w:val="1"/>
        </w:numPr>
      </w:pPr>
      <w:r>
        <w:t>Treasurer: Josh: Balance- $13,842.00</w:t>
      </w:r>
    </w:p>
    <w:p w:rsidR="00BC6593" w:rsidRDefault="00BC6593" w:rsidP="00BC6593">
      <w:pPr>
        <w:pStyle w:val="ListParagraph"/>
        <w:numPr>
          <w:ilvl w:val="0"/>
          <w:numId w:val="1"/>
        </w:numPr>
      </w:pPr>
      <w:r>
        <w:t>Crime Prevention-Lorraine-no report-next meeting in March</w:t>
      </w:r>
    </w:p>
    <w:p w:rsidR="00BC6593" w:rsidRDefault="00BC6593" w:rsidP="00BC6593">
      <w:pPr>
        <w:pStyle w:val="ListParagraph"/>
        <w:numPr>
          <w:ilvl w:val="0"/>
          <w:numId w:val="1"/>
        </w:numPr>
      </w:pPr>
      <w:r>
        <w:t>S2T2-stree tree pruning workshop coming up-SAT, February 13</w:t>
      </w:r>
      <w:r w:rsidRPr="00BC6593">
        <w:rPr>
          <w:vertAlign w:val="superscript"/>
        </w:rPr>
        <w:t>th</w:t>
      </w:r>
      <w:r w:rsidR="0083169D">
        <w:t xml:space="preserve"> 8:30-noon at </w:t>
      </w:r>
      <w:proofErr w:type="spellStart"/>
      <w:r w:rsidR="0083169D">
        <w:t>Ale</w:t>
      </w:r>
      <w:r>
        <w:t>thia</w:t>
      </w:r>
      <w:proofErr w:type="spellEnd"/>
      <w:r>
        <w:t xml:space="preserve"> Bible Fellowship-pre-registry is advised.</w:t>
      </w:r>
    </w:p>
    <w:p w:rsidR="00BC6593" w:rsidRDefault="00BC6593" w:rsidP="00BC6593">
      <w:pPr>
        <w:pStyle w:val="ListParagraph"/>
        <w:numPr>
          <w:ilvl w:val="0"/>
          <w:numId w:val="1"/>
        </w:numPr>
      </w:pPr>
      <w:r>
        <w:t xml:space="preserve">SEUL: </w:t>
      </w:r>
      <w:r w:rsidR="00DC5388">
        <w:t>Reuben-</w:t>
      </w:r>
      <w:r>
        <w:t xml:space="preserve">Business Café au </w:t>
      </w:r>
      <w:r w:rsidR="00DC5388">
        <w:t xml:space="preserve">Play closed (was a non-profit) which was a SEUL program, Bob </w:t>
      </w:r>
      <w:proofErr w:type="spellStart"/>
      <w:r w:rsidR="00DC5388">
        <w:t>Kellot</w:t>
      </w:r>
      <w:proofErr w:type="spellEnd"/>
      <w:r w:rsidR="00DC5388">
        <w:t xml:space="preserve"> is leaving, a replacement is being actively recruited, Presentation by Carol from </w:t>
      </w:r>
      <w:proofErr w:type="spellStart"/>
      <w:r w:rsidR="00DC5388">
        <w:t>Cartlandia</w:t>
      </w:r>
      <w:proofErr w:type="spellEnd"/>
      <w:r w:rsidR="00DC5388">
        <w:t>, situation on 82</w:t>
      </w:r>
      <w:r w:rsidR="00DC5388" w:rsidRPr="00DC5388">
        <w:rPr>
          <w:vertAlign w:val="superscript"/>
        </w:rPr>
        <w:t>nd</w:t>
      </w:r>
      <w:r w:rsidR="00DC5388">
        <w:t xml:space="preserve"> and NE Corridor-criminal element camping there. </w:t>
      </w:r>
    </w:p>
    <w:p w:rsidR="00DC5388" w:rsidRDefault="00DC5388" w:rsidP="00BC6593">
      <w:pPr>
        <w:pStyle w:val="ListParagraph"/>
        <w:numPr>
          <w:ilvl w:val="0"/>
          <w:numId w:val="1"/>
        </w:numPr>
      </w:pPr>
      <w:r>
        <w:t>Bylaws-meeting is being planned</w:t>
      </w:r>
    </w:p>
    <w:p w:rsidR="00DC5388" w:rsidRDefault="00DC5388" w:rsidP="00DC5388">
      <w:pPr>
        <w:pStyle w:val="ListParagraph"/>
        <w:numPr>
          <w:ilvl w:val="0"/>
          <w:numId w:val="1"/>
        </w:numPr>
      </w:pPr>
      <w:r>
        <w:t xml:space="preserve">Business Associations-Nola-encourage business districts may be a good idea. </w:t>
      </w:r>
      <w:proofErr w:type="gramStart"/>
      <w:r>
        <w:t>Community Gardens</w:t>
      </w:r>
      <w:proofErr w:type="gramEnd"/>
      <w:r>
        <w:t xml:space="preserve"> budget-part of budget includes maybe doubling fees. </w:t>
      </w:r>
      <w:r w:rsidR="0083169D">
        <w:t>HBBA-meeting at Tony Star</w:t>
      </w:r>
      <w:r>
        <w:t>light on Feb 17</w:t>
      </w:r>
      <w:r w:rsidRPr="00DC5388">
        <w:rPr>
          <w:vertAlign w:val="superscript"/>
        </w:rPr>
        <w:t>th</w:t>
      </w:r>
      <w:r>
        <w:t>. BABA-Annual meeting-Feb 25</w:t>
      </w:r>
      <w:r w:rsidRPr="00DC5388">
        <w:rPr>
          <w:vertAlign w:val="superscript"/>
        </w:rPr>
        <w:t>th</w:t>
      </w:r>
      <w:r>
        <w:t xml:space="preserve"> 6-8:30 at Tabor Space. BABA is having Jan 25</w:t>
      </w:r>
      <w:r w:rsidRPr="00DC5388">
        <w:rPr>
          <w:vertAlign w:val="superscript"/>
        </w:rPr>
        <w:t>th</w:t>
      </w:r>
      <w:r>
        <w:t xml:space="preserve"> 8-10 social at Stark St. Station</w:t>
      </w:r>
    </w:p>
    <w:p w:rsidR="00DC5388" w:rsidRDefault="00DC5388" w:rsidP="00DC5388">
      <w:pPr>
        <w:ind w:left="360"/>
      </w:pPr>
      <w:r>
        <w:t xml:space="preserve">Hawthorne Salmon Water/Sewer </w:t>
      </w:r>
      <w:proofErr w:type="spellStart"/>
      <w:r>
        <w:t>Project</w:t>
      </w:r>
      <w:proofErr w:type="gramStart"/>
      <w:r>
        <w:t>:Ma</w:t>
      </w:r>
      <w:r w:rsidR="00D418BA">
        <w:t>t</w:t>
      </w:r>
      <w:r>
        <w:t>thew</w:t>
      </w:r>
      <w:proofErr w:type="spellEnd"/>
      <w:proofErr w:type="gramEnd"/>
      <w:r>
        <w:t xml:space="preserve"> Gough: Shared map of finished project sites, and ones in </w:t>
      </w:r>
      <w:proofErr w:type="spellStart"/>
      <w:r>
        <w:t>proress</w:t>
      </w:r>
      <w:proofErr w:type="spellEnd"/>
      <w:r>
        <w:t xml:space="preserve"> Main St-42</w:t>
      </w:r>
      <w:r w:rsidRPr="00DC5388">
        <w:rPr>
          <w:vertAlign w:val="superscript"/>
        </w:rPr>
        <w:t>nd</w:t>
      </w:r>
      <w:r>
        <w:t xml:space="preserve"> and 41rst, for instance. </w:t>
      </w:r>
      <w:r w:rsidR="00B85D83">
        <w:t xml:space="preserve">He also shared the plan </w:t>
      </w:r>
      <w:proofErr w:type="spellStart"/>
      <w:proofErr w:type="gramStart"/>
      <w:r w:rsidR="00B85D83">
        <w:t>fr</w:t>
      </w:r>
      <w:proofErr w:type="spellEnd"/>
      <w:proofErr w:type="gramEnd"/>
      <w:r w:rsidR="00B85D83">
        <w:t xml:space="preserve"> 24 hour work schedules.</w:t>
      </w:r>
    </w:p>
    <w:p w:rsidR="00B85D83" w:rsidRDefault="00B85D83" w:rsidP="00DC5388">
      <w:pPr>
        <w:ind w:left="360"/>
      </w:pPr>
      <w:r>
        <w:t xml:space="preserve">Franklin High School Auction Sponsorship request-Lisa Zuniga: parent of Glencoe </w:t>
      </w:r>
      <w:proofErr w:type="gramStart"/>
      <w:r>
        <w:t>school</w:t>
      </w:r>
      <w:proofErr w:type="gramEnd"/>
      <w:r>
        <w:t xml:space="preserve">. Last year we covered costs of auction catalog printing costs. </w:t>
      </w:r>
      <w:r w:rsidR="00246858">
        <w:t xml:space="preserve">Mt. Tabor NA sponsored the Auction. Other NA are making donations. Money raised is split 75%-to PTA, 25% goes to Principle for her own discretion (EX: pay for sub while a teacher takes a class). </w:t>
      </w:r>
    </w:p>
    <w:p w:rsidR="00246858" w:rsidRDefault="00246858" w:rsidP="00DC5388">
      <w:pPr>
        <w:ind w:left="360"/>
      </w:pPr>
      <w:r>
        <w:t xml:space="preserve">Reuben moves to contribute as we did last year, at $250.00 level, Jeff seconds, </w:t>
      </w:r>
      <w:proofErr w:type="gramStart"/>
      <w:r>
        <w:t>no</w:t>
      </w:r>
      <w:proofErr w:type="gramEnd"/>
      <w:r>
        <w:t xml:space="preserve"> discussion. Motion passes unanimously. Ad deadline Feb 1rst. </w:t>
      </w:r>
    </w:p>
    <w:p w:rsidR="00B85D83" w:rsidRDefault="00B85D83" w:rsidP="00DC5388">
      <w:pPr>
        <w:ind w:left="360"/>
      </w:pPr>
      <w:r>
        <w:lastRenderedPageBreak/>
        <w:t>St. Stephen Bells Update: Gregg Everhart</w:t>
      </w:r>
      <w:r w:rsidR="00246858">
        <w:t xml:space="preserve">: </w:t>
      </w:r>
      <w:r w:rsidR="00D418BA">
        <w:t xml:space="preserve">Brian will send a newsletter article regarding lack of resolution and outcome of the mediation- bells are not always at the same loudness level. Asking SNA to document the schedule. Lee moves </w:t>
      </w:r>
      <w:proofErr w:type="gramStart"/>
      <w:r w:rsidR="00D418BA">
        <w:t>as  SNA</w:t>
      </w:r>
      <w:proofErr w:type="gramEnd"/>
      <w:r w:rsidR="00D418BA">
        <w:t xml:space="preserve"> send St. Stevens a letter regarding  the previous commitment regarding duration and frequency of bells,  and they are being in violation of that, provide documentation urging resolution of this, Reuben seconds, Motion carries unanimously.</w:t>
      </w:r>
    </w:p>
    <w:p w:rsidR="00D418BA" w:rsidRDefault="00D418BA" w:rsidP="00DC5388">
      <w:pPr>
        <w:ind w:left="360"/>
      </w:pPr>
      <w:r>
        <w:t xml:space="preserve">Sunnyside Sign: Reuben-rep from Laurelhurst Village-no development. Plans have not been located, or presented, Bill </w:t>
      </w:r>
      <w:proofErr w:type="spellStart"/>
      <w:r>
        <w:t>Stites</w:t>
      </w:r>
      <w:proofErr w:type="spellEnd"/>
      <w:r>
        <w:t xml:space="preserve"> had asked if SNA can do reinforcement, No action</w:t>
      </w:r>
    </w:p>
    <w:p w:rsidR="00D418BA" w:rsidRDefault="00D418BA" w:rsidP="00DC5388">
      <w:pPr>
        <w:ind w:left="360"/>
      </w:pPr>
      <w:r>
        <w:t>Houseless Issues Workgroup Update: John Meyer/Pat: John no in communication at this time</w:t>
      </w:r>
      <w:r w:rsidR="00003888">
        <w:t xml:space="preserve">, Pat reports about locations for sites. Open House will be </w:t>
      </w:r>
      <w:proofErr w:type="gramStart"/>
      <w:r w:rsidR="00003888">
        <w:t>from  2</w:t>
      </w:r>
      <w:proofErr w:type="gramEnd"/>
      <w:r w:rsidR="00003888">
        <w:t>-5PM Sat the 30</w:t>
      </w:r>
      <w:r w:rsidR="00003888" w:rsidRPr="00003888">
        <w:rPr>
          <w:vertAlign w:val="superscript"/>
        </w:rPr>
        <w:t>th</w:t>
      </w:r>
      <w:r w:rsidR="00003888">
        <w:t xml:space="preserve">, tours, at Sunnyside Community House, formerly the Sunnyside-Centenary Church </w:t>
      </w:r>
      <w:proofErr w:type="spellStart"/>
      <w:r w:rsidR="00003888">
        <w:t>Bldg</w:t>
      </w:r>
      <w:proofErr w:type="spellEnd"/>
      <w:r w:rsidR="00003888">
        <w:t xml:space="preserve"> on SE 35</w:t>
      </w:r>
      <w:r w:rsidR="00003888" w:rsidRPr="00003888">
        <w:rPr>
          <w:vertAlign w:val="superscript"/>
        </w:rPr>
        <w:t>th</w:t>
      </w:r>
      <w:r w:rsidR="00003888">
        <w:t xml:space="preserve"> and Yamhill.</w:t>
      </w:r>
    </w:p>
    <w:p w:rsidR="00DC5388" w:rsidRDefault="00DC5388" w:rsidP="00DC5388">
      <w:pPr>
        <w:ind w:left="360"/>
      </w:pPr>
    </w:p>
    <w:p w:rsidR="00003888" w:rsidRDefault="00003888" w:rsidP="00DC5388">
      <w:pPr>
        <w:ind w:left="360"/>
      </w:pPr>
      <w:r>
        <w:t xml:space="preserve">SEUL Small Grant Sponsorship Proposal Grant: Dan </w:t>
      </w:r>
      <w:proofErr w:type="spellStart"/>
      <w:r>
        <w:t>Rutzick-Snce</w:t>
      </w:r>
      <w:proofErr w:type="spellEnd"/>
      <w:r>
        <w:t xml:space="preserve"> there is another grant from SNA Dan will not propose under </w:t>
      </w:r>
      <w:proofErr w:type="spellStart"/>
      <w:r>
        <w:t>SNA.”Black</w:t>
      </w:r>
      <w:proofErr w:type="spellEnd"/>
      <w:r>
        <w:t xml:space="preserve"> Portland Experience in the SE” </w:t>
      </w:r>
    </w:p>
    <w:p w:rsidR="003E0E2A" w:rsidRDefault="003E0E2A" w:rsidP="00DC5388">
      <w:pPr>
        <w:ind w:left="360"/>
      </w:pPr>
      <w:r>
        <w:t xml:space="preserve">Communications Plan Update: Hannah: Created 2 new email addresses: </w:t>
      </w:r>
      <w:proofErr w:type="spellStart"/>
      <w:r>
        <w:t>SunnysideBoard</w:t>
      </w:r>
      <w:proofErr w:type="spellEnd"/>
      <w:r>
        <w:t xml:space="preserve"> @Sunnyside email gets forwarded to this new email. Advantage of </w:t>
      </w:r>
      <w:proofErr w:type="spellStart"/>
      <w:r>
        <w:t>Googlegroups</w:t>
      </w:r>
      <w:proofErr w:type="spellEnd"/>
      <w:r>
        <w:t xml:space="preserve">-can monitor and sort emails for archival purposes. Closing yahoo account. Other email is for Board discussion only not for public interaction. Hannah is also working on updating website. Facebook page is not a focus right now Yahoo account has been supplanted by </w:t>
      </w:r>
      <w:proofErr w:type="spellStart"/>
      <w:r>
        <w:t>Nextdoor</w:t>
      </w:r>
      <w:proofErr w:type="spellEnd"/>
      <w:r>
        <w:t xml:space="preserve">. </w:t>
      </w:r>
    </w:p>
    <w:p w:rsidR="003E0E2A" w:rsidRDefault="003E0E2A" w:rsidP="00DC5388">
      <w:pPr>
        <w:ind w:left="360"/>
      </w:pPr>
      <w:r>
        <w:t xml:space="preserve">Newsletter Delivery Appreciation Update: </w:t>
      </w:r>
      <w:r w:rsidR="00EE63C8">
        <w:t>Tony-has not worked on this but he did send a letter to Circa 33 that they were charging too much for this event.</w:t>
      </w:r>
    </w:p>
    <w:p w:rsidR="00EE63C8" w:rsidRDefault="00EE63C8" w:rsidP="00DC5388">
      <w:pPr>
        <w:ind w:left="360"/>
      </w:pPr>
      <w:r>
        <w:t xml:space="preserve">EP/NET Small Grant Sponsorship: </w:t>
      </w:r>
    </w:p>
    <w:p w:rsidR="0083169D" w:rsidRDefault="0083169D" w:rsidP="00DC5388">
      <w:pPr>
        <w:ind w:left="360"/>
      </w:pPr>
      <w:r>
        <w:t>Lee moved –</w:t>
      </w:r>
    </w:p>
    <w:p w:rsidR="00906E00" w:rsidRDefault="0083169D" w:rsidP="00906E00">
      <w:pPr>
        <w:ind w:left="360"/>
      </w:pPr>
      <w:r>
        <w:t xml:space="preserve">The SNA Board confirm Jan </w:t>
      </w:r>
      <w:proofErr w:type="spellStart"/>
      <w:r>
        <w:t>Molinaro</w:t>
      </w:r>
      <w:proofErr w:type="spellEnd"/>
      <w:r>
        <w:t xml:space="preserve"> and Glenn Devitt act as co-chairs of the SNA EP NET Committee, </w:t>
      </w:r>
      <w:r w:rsidR="00906E00">
        <w:t xml:space="preserve">in place of Glenn Devitt, Chair, and </w:t>
      </w:r>
    </w:p>
    <w:p w:rsidR="0083169D" w:rsidRDefault="0083169D" w:rsidP="00DC5388">
      <w:pPr>
        <w:ind w:left="360"/>
      </w:pPr>
      <w:r>
        <w:t>That the SNA Board allocate $250.00 to the SNA EP NET Committee for printing, postage, and other incidental expenses, with the understanding that the Committee may request additional funds if the Committee</w:t>
      </w:r>
      <w:r w:rsidR="00906E00">
        <w:t xml:space="preserve"> request for SEUL Small Grant is approved or for other specific projects, and </w:t>
      </w:r>
    </w:p>
    <w:p w:rsidR="00906E00" w:rsidRDefault="00906E00" w:rsidP="00DC5388">
      <w:pPr>
        <w:ind w:left="360"/>
      </w:pPr>
      <w:r>
        <w:t xml:space="preserve">That the SNA Board reimburse Glenn Devitt $79 for out of pocket NET EP expenses incurred in July, with receipts to be provided. </w:t>
      </w:r>
    </w:p>
    <w:p w:rsidR="00EE63C8" w:rsidRDefault="00EE63C8" w:rsidP="00DC5388">
      <w:pPr>
        <w:ind w:left="360"/>
      </w:pPr>
      <w:r>
        <w:t xml:space="preserve">Motion: </w:t>
      </w:r>
      <w:proofErr w:type="gramStart"/>
      <w:r>
        <w:t>LEE ,</w:t>
      </w:r>
      <w:proofErr w:type="gramEnd"/>
      <w:r>
        <w:t xml:space="preserve"> Jeff seconds, motion carried unanimously</w:t>
      </w:r>
    </w:p>
    <w:p w:rsidR="00EE63C8" w:rsidRDefault="00EE63C8" w:rsidP="00EE63C8"/>
    <w:p w:rsidR="00EE63C8" w:rsidRDefault="00EE63C8" w:rsidP="00DC5388">
      <w:pPr>
        <w:ind w:left="360"/>
      </w:pPr>
      <w:r>
        <w:t xml:space="preserve">THE SNA EP NET Committee has submitted a SEUL Small Grant proposal for an ‘Emergency Preparedness House Tour and Coordinated Sales Events.’ If the grant is approved by SEUL, SNA will serve as the fiscal sponsor. </w:t>
      </w:r>
    </w:p>
    <w:p w:rsidR="00EE63C8" w:rsidRDefault="00EE63C8" w:rsidP="00DC5388">
      <w:pPr>
        <w:ind w:left="360"/>
      </w:pPr>
      <w:r>
        <w:t>FUND requested from SEUL: $1,645.00</w:t>
      </w:r>
    </w:p>
    <w:p w:rsidR="00EE63C8" w:rsidRDefault="00EE63C8" w:rsidP="00DC5388">
      <w:pPr>
        <w:ind w:left="360"/>
      </w:pPr>
      <w:r>
        <w:lastRenderedPageBreak/>
        <w:t>Leveraged funds and In-kind donations: $4,735.00 (upon approval of the rant, we will request $200.00 from SNA for printing expenses)</w:t>
      </w:r>
    </w:p>
    <w:p w:rsidR="00EE63C8" w:rsidRDefault="00EE63C8" w:rsidP="00DC5388">
      <w:pPr>
        <w:ind w:left="360"/>
      </w:pPr>
      <w:r>
        <w:t xml:space="preserve">Copies of the proposal shall be provide upon request to </w:t>
      </w:r>
      <w:hyperlink r:id="rId5" w:history="1">
        <w:r w:rsidRPr="00C878EA">
          <w:rPr>
            <w:rStyle w:val="Hyperlink"/>
          </w:rPr>
          <w:t>Glenn@sunnysidePrepared.com</w:t>
        </w:r>
      </w:hyperlink>
    </w:p>
    <w:p w:rsidR="00EE63C8" w:rsidRDefault="00EE63C8" w:rsidP="00DC5388">
      <w:pPr>
        <w:ind w:left="360"/>
      </w:pPr>
    </w:p>
    <w:p w:rsidR="00EE63C8" w:rsidRDefault="00EE63C8" w:rsidP="00DC5388">
      <w:pPr>
        <w:ind w:left="360"/>
      </w:pPr>
      <w:r>
        <w:t xml:space="preserve">Proposed Zoning Changes: Laurie </w:t>
      </w:r>
      <w:proofErr w:type="spellStart"/>
      <w:r>
        <w:t>Kovac</w:t>
      </w:r>
      <w:proofErr w:type="spellEnd"/>
      <w:r>
        <w:t xml:space="preserve"> and Leah Woods-city has re-zoned between Belmont and Stark, 26-30</w:t>
      </w:r>
      <w:r w:rsidRPr="00EE63C8">
        <w:rPr>
          <w:vertAlign w:val="superscript"/>
        </w:rPr>
        <w:t>th</w:t>
      </w:r>
      <w:r>
        <w:t xml:space="preserve"> currently zoned as single family, except this little area. The City says there is a mix of uses there, but that is also true of the neighborhoods surrounding this. Request from SNA </w:t>
      </w:r>
      <w:r w:rsidR="0083169D">
        <w:t xml:space="preserve">support </w:t>
      </w:r>
      <w:r>
        <w:t xml:space="preserve">that this be tabled and no changes in upcoming zoning changes until a more neighborhood wide </w:t>
      </w:r>
      <w:r w:rsidR="00097EC5">
        <w:t xml:space="preserve">study is done. </w:t>
      </w:r>
    </w:p>
    <w:p w:rsidR="00097EC5" w:rsidRDefault="00097EC5" w:rsidP="00DC5388">
      <w:pPr>
        <w:ind w:left="360"/>
      </w:pPr>
      <w:r>
        <w:t xml:space="preserve">Leah commented that </w:t>
      </w:r>
      <w:r w:rsidR="00906E00">
        <w:t xml:space="preserve">in </w:t>
      </w:r>
      <w:bookmarkStart w:id="0" w:name="_GoBack"/>
      <w:bookmarkEnd w:id="0"/>
      <w:r>
        <w:t>the first Comp Plan testimony before this change, most of the c=zoning was unchanged.</w:t>
      </w:r>
    </w:p>
    <w:p w:rsidR="00BC4A69" w:rsidRDefault="00097EC5" w:rsidP="00DC5388">
      <w:pPr>
        <w:ind w:left="360"/>
      </w:pPr>
      <w:r>
        <w:t xml:space="preserve">Jeff makes a motion </w:t>
      </w:r>
      <w:proofErr w:type="gramStart"/>
      <w:r>
        <w:t>that</w:t>
      </w:r>
      <w:r w:rsidR="00C73965">
        <w:t xml:space="preserve">  </w:t>
      </w:r>
      <w:r>
        <w:t>SNA</w:t>
      </w:r>
      <w:proofErr w:type="gramEnd"/>
      <w:r>
        <w:t xml:space="preserve">  support maintaining the current</w:t>
      </w:r>
      <w:r w:rsidR="00C73965">
        <w:t xml:space="preserve"> Residential Comp Plan designation and current residential zoning </w:t>
      </w:r>
      <w:r>
        <w:t>between SE 28</w:t>
      </w:r>
      <w:r w:rsidRPr="00097EC5">
        <w:rPr>
          <w:vertAlign w:val="superscript"/>
        </w:rPr>
        <w:t>th</w:t>
      </w:r>
      <w:r>
        <w:t xml:space="preserve"> and SE 30</w:t>
      </w:r>
      <w:r w:rsidRPr="00097EC5">
        <w:rPr>
          <w:vertAlign w:val="superscript"/>
        </w:rPr>
        <w:t>th</w:t>
      </w:r>
      <w:r>
        <w:t xml:space="preserve"> between Stark St and Belmont. </w:t>
      </w:r>
      <w:r w:rsidR="00BC4A69">
        <w:t xml:space="preserve"> </w:t>
      </w:r>
      <w:r w:rsidR="00C73965">
        <w:t xml:space="preserve">This excludes currently commercially zoned </w:t>
      </w:r>
      <w:r w:rsidR="00BC4A69">
        <w:t xml:space="preserve">properties. </w:t>
      </w:r>
    </w:p>
    <w:p w:rsidR="00097EC5" w:rsidRDefault="00BC4A69" w:rsidP="00DC5388">
      <w:pPr>
        <w:ind w:left="360"/>
      </w:pPr>
      <w:r>
        <w:t>Josh seconds Vote: 2 abstained</w:t>
      </w:r>
      <w:proofErr w:type="gramStart"/>
      <w:r>
        <w:t>,  5</w:t>
      </w:r>
      <w:proofErr w:type="gramEnd"/>
      <w:r>
        <w:t xml:space="preserve"> in favor.</w:t>
      </w:r>
    </w:p>
    <w:p w:rsidR="00BC4A69" w:rsidRDefault="00BC4A69" w:rsidP="00DC5388">
      <w:pPr>
        <w:ind w:left="360"/>
      </w:pPr>
      <w:r>
        <w:t>Motion carries</w:t>
      </w:r>
    </w:p>
    <w:p w:rsidR="00C73965" w:rsidRDefault="00BC4A69" w:rsidP="00BC4A69">
      <w:r>
        <w:t xml:space="preserve">        </w:t>
      </w:r>
      <w:r w:rsidR="00C73965">
        <w:t xml:space="preserve">Jeff will compose the letter. </w:t>
      </w:r>
    </w:p>
    <w:p w:rsidR="00BC4A69" w:rsidRDefault="00BC4A69" w:rsidP="00BC4A69">
      <w:r>
        <w:t>Motion to adjourn: Lee Seconded Nola</w:t>
      </w:r>
    </w:p>
    <w:p w:rsidR="00BC4A69" w:rsidRDefault="00BC4A69" w:rsidP="00BC4A69">
      <w:r>
        <w:t>Meeting adjourned at 9:30PM</w:t>
      </w:r>
    </w:p>
    <w:p w:rsidR="00BC4A69" w:rsidRDefault="00BC4A69" w:rsidP="00BC4A69">
      <w:r>
        <w:t>Minutes submitted by Lorraine Henriques, Board Secretary</w:t>
      </w:r>
    </w:p>
    <w:p w:rsidR="00BC6593" w:rsidRDefault="00BC6593" w:rsidP="00BC6593">
      <w:pPr>
        <w:ind w:left="360"/>
      </w:pPr>
    </w:p>
    <w:sectPr w:rsidR="00BC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A33C6"/>
    <w:multiLevelType w:val="hybridMultilevel"/>
    <w:tmpl w:val="09EAC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93"/>
    <w:rsid w:val="00003888"/>
    <w:rsid w:val="00017E1D"/>
    <w:rsid w:val="00097EC5"/>
    <w:rsid w:val="000E45A8"/>
    <w:rsid w:val="001002BC"/>
    <w:rsid w:val="0010384E"/>
    <w:rsid w:val="0016685C"/>
    <w:rsid w:val="001D6AED"/>
    <w:rsid w:val="00246858"/>
    <w:rsid w:val="002E45A6"/>
    <w:rsid w:val="003E0E2A"/>
    <w:rsid w:val="004A0067"/>
    <w:rsid w:val="00621CEE"/>
    <w:rsid w:val="007718C1"/>
    <w:rsid w:val="00773204"/>
    <w:rsid w:val="0083169D"/>
    <w:rsid w:val="008715C3"/>
    <w:rsid w:val="00906E00"/>
    <w:rsid w:val="00A650D8"/>
    <w:rsid w:val="00AF0F16"/>
    <w:rsid w:val="00AF353B"/>
    <w:rsid w:val="00B85D83"/>
    <w:rsid w:val="00BC4A69"/>
    <w:rsid w:val="00BC6593"/>
    <w:rsid w:val="00C66D8A"/>
    <w:rsid w:val="00C73965"/>
    <w:rsid w:val="00D418BA"/>
    <w:rsid w:val="00DB66D1"/>
    <w:rsid w:val="00DC5388"/>
    <w:rsid w:val="00E342CD"/>
    <w:rsid w:val="00EE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26F3-9098-4321-A80E-D9D43F43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593"/>
    <w:pPr>
      <w:ind w:left="720"/>
      <w:contextualSpacing/>
    </w:pPr>
  </w:style>
  <w:style w:type="character" w:styleId="Hyperlink">
    <w:name w:val="Hyperlink"/>
    <w:basedOn w:val="DefaultParagraphFont"/>
    <w:uiPriority w:val="99"/>
    <w:unhideWhenUsed/>
    <w:rsid w:val="00EE6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n@sunnysidePrepar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2016-01-23T02:40:00Z</dcterms:created>
  <dcterms:modified xsi:type="dcterms:W3CDTF">2016-01-23T02:40:00Z</dcterms:modified>
</cp:coreProperties>
</file>