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92" w:rsidRDefault="00112AD6" w:rsidP="00112AD6">
      <w:pPr>
        <w:ind w:left="2160" w:firstLine="720"/>
        <w:rPr>
          <w:sz w:val="28"/>
          <w:szCs w:val="28"/>
        </w:rPr>
      </w:pPr>
      <w:bookmarkStart w:id="0" w:name="_GoBack"/>
      <w:bookmarkEnd w:id="0"/>
      <w:r w:rsidRPr="00112AD6">
        <w:rPr>
          <w:sz w:val="28"/>
          <w:szCs w:val="28"/>
        </w:rPr>
        <w:t>SNA General Meeting</w:t>
      </w:r>
      <w:r>
        <w:rPr>
          <w:sz w:val="28"/>
          <w:szCs w:val="28"/>
        </w:rPr>
        <w:t xml:space="preserve"> 1/8/15</w:t>
      </w:r>
    </w:p>
    <w:p w:rsidR="00112AD6" w:rsidRDefault="00112AD6" w:rsidP="00112AD6">
      <w:pPr>
        <w:ind w:left="2160" w:firstLine="720"/>
        <w:rPr>
          <w:sz w:val="28"/>
          <w:szCs w:val="28"/>
        </w:rPr>
      </w:pPr>
    </w:p>
    <w:p w:rsidR="00112AD6" w:rsidRDefault="00151C0F" w:rsidP="00112AD6">
      <w:pPr>
        <w:rPr>
          <w:sz w:val="28"/>
          <w:szCs w:val="28"/>
        </w:rPr>
      </w:pPr>
      <w:r>
        <w:rPr>
          <w:sz w:val="28"/>
          <w:szCs w:val="28"/>
        </w:rPr>
        <w:t xml:space="preserve">Present: Don Mack, Lorraine Henriques, Katy Asher, Kelsey Salazar, Heidi Parker, Jeff Cole, Ray and Tina </w:t>
      </w:r>
      <w:proofErr w:type="spellStart"/>
      <w:r>
        <w:rPr>
          <w:sz w:val="28"/>
          <w:szCs w:val="28"/>
        </w:rPr>
        <w:t>Dippert</w:t>
      </w:r>
      <w:proofErr w:type="spellEnd"/>
      <w:r>
        <w:rPr>
          <w:sz w:val="28"/>
          <w:szCs w:val="28"/>
        </w:rPr>
        <w:t xml:space="preserve">, Dan </w:t>
      </w:r>
      <w:proofErr w:type="spellStart"/>
      <w:r>
        <w:rPr>
          <w:sz w:val="28"/>
          <w:szCs w:val="28"/>
        </w:rPr>
        <w:t>Rutzick</w:t>
      </w:r>
      <w:proofErr w:type="spellEnd"/>
      <w:r>
        <w:rPr>
          <w:sz w:val="28"/>
          <w:szCs w:val="28"/>
        </w:rPr>
        <w:t xml:space="preserve">, Marty Stockton, Ginny </w:t>
      </w:r>
      <w:proofErr w:type="spellStart"/>
      <w:r>
        <w:rPr>
          <w:sz w:val="28"/>
          <w:szCs w:val="28"/>
        </w:rPr>
        <w:t>Benware</w:t>
      </w:r>
      <w:proofErr w:type="spellEnd"/>
      <w:r>
        <w:rPr>
          <w:sz w:val="28"/>
          <w:szCs w:val="28"/>
        </w:rPr>
        <w:t xml:space="preserve">, Lee Greer,  Tony Jordan, Stephen </w:t>
      </w:r>
      <w:proofErr w:type="spellStart"/>
      <w:r>
        <w:rPr>
          <w:sz w:val="28"/>
          <w:szCs w:val="28"/>
        </w:rPr>
        <w:t>Oringdulph</w:t>
      </w:r>
      <w:proofErr w:type="spellEnd"/>
      <w:r>
        <w:rPr>
          <w:sz w:val="28"/>
          <w:szCs w:val="28"/>
        </w:rPr>
        <w:t xml:space="preserve">, Roger Jones, Art Fleming, Bettina </w:t>
      </w:r>
      <w:proofErr w:type="spellStart"/>
      <w:r>
        <w:rPr>
          <w:sz w:val="28"/>
          <w:szCs w:val="28"/>
        </w:rPr>
        <w:t>Hetz</w:t>
      </w:r>
      <w:proofErr w:type="spellEnd"/>
      <w:r>
        <w:rPr>
          <w:sz w:val="28"/>
          <w:szCs w:val="28"/>
        </w:rPr>
        <w:t xml:space="preserve">, Vincent </w:t>
      </w:r>
      <w:proofErr w:type="spellStart"/>
      <w:r>
        <w:rPr>
          <w:sz w:val="28"/>
          <w:szCs w:val="28"/>
        </w:rPr>
        <w:t>Dawans</w:t>
      </w:r>
      <w:proofErr w:type="spellEnd"/>
      <w:r>
        <w:rPr>
          <w:sz w:val="28"/>
          <w:szCs w:val="28"/>
        </w:rPr>
        <w:t xml:space="preserve">, Renee </w:t>
      </w:r>
      <w:proofErr w:type="spellStart"/>
      <w:r>
        <w:rPr>
          <w:sz w:val="28"/>
          <w:szCs w:val="28"/>
        </w:rPr>
        <w:t>Osterman</w:t>
      </w:r>
      <w:proofErr w:type="spellEnd"/>
      <w:r>
        <w:rPr>
          <w:sz w:val="28"/>
          <w:szCs w:val="28"/>
        </w:rPr>
        <w:t xml:space="preserve">-Cooper, Forrest Cooper, Dara </w:t>
      </w:r>
      <w:proofErr w:type="spellStart"/>
      <w:r>
        <w:rPr>
          <w:sz w:val="28"/>
          <w:szCs w:val="28"/>
        </w:rPr>
        <w:t>Rudzinski</w:t>
      </w:r>
      <w:proofErr w:type="spellEnd"/>
      <w:r>
        <w:rPr>
          <w:sz w:val="28"/>
          <w:szCs w:val="28"/>
        </w:rPr>
        <w:t xml:space="preserve">, Mimi </w:t>
      </w:r>
      <w:proofErr w:type="spellStart"/>
      <w:r>
        <w:rPr>
          <w:sz w:val="28"/>
          <w:szCs w:val="28"/>
        </w:rPr>
        <w:t>Doukas</w:t>
      </w:r>
      <w:proofErr w:type="spellEnd"/>
      <w:r>
        <w:rPr>
          <w:sz w:val="28"/>
          <w:szCs w:val="28"/>
        </w:rPr>
        <w:t xml:space="preserve">, Ricardo </w:t>
      </w:r>
      <w:proofErr w:type="spellStart"/>
      <w:r>
        <w:rPr>
          <w:sz w:val="28"/>
          <w:szCs w:val="28"/>
        </w:rPr>
        <w:t>Pincheira</w:t>
      </w:r>
      <w:proofErr w:type="spellEnd"/>
      <w:r>
        <w:rPr>
          <w:sz w:val="28"/>
          <w:szCs w:val="28"/>
        </w:rPr>
        <w:t>, Tara Weidner, Dan Compton, Hannah Day-</w:t>
      </w:r>
      <w:proofErr w:type="spellStart"/>
      <w:r>
        <w:rPr>
          <w:sz w:val="28"/>
          <w:szCs w:val="28"/>
        </w:rPr>
        <w:t>Kappell</w:t>
      </w:r>
      <w:proofErr w:type="spellEnd"/>
      <w:r>
        <w:rPr>
          <w:sz w:val="28"/>
          <w:szCs w:val="28"/>
        </w:rPr>
        <w:t xml:space="preserve">, Reuben </w:t>
      </w:r>
      <w:proofErr w:type="spellStart"/>
      <w:r>
        <w:rPr>
          <w:sz w:val="28"/>
          <w:szCs w:val="28"/>
        </w:rPr>
        <w:t>Deumling</w:t>
      </w:r>
      <w:proofErr w:type="spellEnd"/>
      <w:r>
        <w:rPr>
          <w:sz w:val="28"/>
          <w:szCs w:val="28"/>
        </w:rPr>
        <w:t xml:space="preserve">, Bruce </w:t>
      </w:r>
      <w:proofErr w:type="spellStart"/>
      <w:r>
        <w:rPr>
          <w:sz w:val="28"/>
          <w:szCs w:val="28"/>
        </w:rPr>
        <w:t>Barbarash</w:t>
      </w:r>
      <w:proofErr w:type="spellEnd"/>
      <w:r>
        <w:rPr>
          <w:sz w:val="28"/>
          <w:szCs w:val="28"/>
        </w:rPr>
        <w:t xml:space="preserve">, Fran </w:t>
      </w:r>
      <w:proofErr w:type="spellStart"/>
      <w:r>
        <w:rPr>
          <w:sz w:val="28"/>
          <w:szCs w:val="28"/>
        </w:rPr>
        <w:t>Slefer</w:t>
      </w:r>
      <w:proofErr w:type="spellEnd"/>
      <w:r>
        <w:rPr>
          <w:sz w:val="28"/>
          <w:szCs w:val="28"/>
        </w:rPr>
        <w:t xml:space="preserve">, Rex Burkholder, Mike </w:t>
      </w:r>
      <w:proofErr w:type="spellStart"/>
      <w:r>
        <w:rPr>
          <w:sz w:val="28"/>
          <w:szCs w:val="28"/>
        </w:rPr>
        <w:t>Sellinger</w:t>
      </w:r>
      <w:proofErr w:type="spellEnd"/>
      <w:r>
        <w:rPr>
          <w:sz w:val="28"/>
          <w:szCs w:val="28"/>
        </w:rPr>
        <w:t xml:space="preserve">, Doug Klotz, </w:t>
      </w:r>
      <w:proofErr w:type="spellStart"/>
      <w:r>
        <w:rPr>
          <w:sz w:val="28"/>
          <w:szCs w:val="28"/>
        </w:rPr>
        <w:t>Lidwien</w:t>
      </w:r>
      <w:proofErr w:type="spellEnd"/>
      <w:r>
        <w:rPr>
          <w:sz w:val="28"/>
          <w:szCs w:val="28"/>
        </w:rPr>
        <w:t xml:space="preserve"> Rahman, Peter Newell, Paul Jeffrey, George Jacobs</w:t>
      </w:r>
    </w:p>
    <w:p w:rsidR="00260104" w:rsidRDefault="00260104" w:rsidP="00260104">
      <w:pPr>
        <w:pStyle w:val="ListParagraph"/>
        <w:numPr>
          <w:ilvl w:val="0"/>
          <w:numId w:val="1"/>
        </w:numPr>
        <w:rPr>
          <w:sz w:val="28"/>
          <w:szCs w:val="28"/>
        </w:rPr>
      </w:pPr>
      <w:r>
        <w:rPr>
          <w:sz w:val="28"/>
          <w:szCs w:val="28"/>
        </w:rPr>
        <w:t>Informal Introductions and discussion</w:t>
      </w:r>
    </w:p>
    <w:p w:rsidR="00260104" w:rsidRDefault="00151C0F" w:rsidP="00260104">
      <w:pPr>
        <w:pStyle w:val="ListParagraph"/>
        <w:numPr>
          <w:ilvl w:val="0"/>
          <w:numId w:val="1"/>
        </w:numPr>
        <w:rPr>
          <w:sz w:val="28"/>
          <w:szCs w:val="28"/>
        </w:rPr>
      </w:pPr>
      <w:r>
        <w:rPr>
          <w:sz w:val="28"/>
          <w:szCs w:val="28"/>
        </w:rPr>
        <w:t xml:space="preserve">December </w:t>
      </w:r>
      <w:r w:rsidR="00260104">
        <w:rPr>
          <w:sz w:val="28"/>
          <w:szCs w:val="28"/>
        </w:rPr>
        <w:t xml:space="preserve">Minutes </w:t>
      </w:r>
      <w:r>
        <w:rPr>
          <w:sz w:val="28"/>
          <w:szCs w:val="28"/>
        </w:rPr>
        <w:t xml:space="preserve">approval </w:t>
      </w:r>
      <w:r w:rsidR="00260104">
        <w:rPr>
          <w:sz w:val="28"/>
          <w:szCs w:val="28"/>
        </w:rPr>
        <w:t>deferred to February</w:t>
      </w:r>
      <w:r>
        <w:rPr>
          <w:sz w:val="28"/>
          <w:szCs w:val="28"/>
        </w:rPr>
        <w:t xml:space="preserve"> meeting</w:t>
      </w:r>
    </w:p>
    <w:p w:rsidR="008B2594" w:rsidRDefault="008B2594" w:rsidP="00260104">
      <w:pPr>
        <w:pStyle w:val="ListParagraph"/>
        <w:numPr>
          <w:ilvl w:val="0"/>
          <w:numId w:val="1"/>
        </w:numPr>
        <w:rPr>
          <w:sz w:val="28"/>
          <w:szCs w:val="28"/>
        </w:rPr>
      </w:pPr>
      <w:r>
        <w:rPr>
          <w:sz w:val="28"/>
          <w:szCs w:val="28"/>
        </w:rPr>
        <w:t xml:space="preserve">HBBA (Don) </w:t>
      </w:r>
      <w:proofErr w:type="gramStart"/>
      <w:r>
        <w:rPr>
          <w:sz w:val="28"/>
          <w:szCs w:val="28"/>
        </w:rPr>
        <w:t>Usually</w:t>
      </w:r>
      <w:proofErr w:type="gramEnd"/>
      <w:r>
        <w:rPr>
          <w:sz w:val="28"/>
          <w:szCs w:val="28"/>
        </w:rPr>
        <w:t xml:space="preserve"> meet Wednesday Am but they have not met yet. Feb 19</w:t>
      </w:r>
      <w:r w:rsidRPr="008B2594">
        <w:rPr>
          <w:sz w:val="28"/>
          <w:szCs w:val="28"/>
          <w:vertAlign w:val="superscript"/>
        </w:rPr>
        <w:t>th</w:t>
      </w:r>
      <w:r>
        <w:rPr>
          <w:sz w:val="28"/>
          <w:szCs w:val="28"/>
        </w:rPr>
        <w:t xml:space="preserve"> annual banquet at Tony Starlight $20.00</w:t>
      </w:r>
    </w:p>
    <w:p w:rsidR="008B2594" w:rsidRDefault="008B2594" w:rsidP="008B2594">
      <w:pPr>
        <w:pStyle w:val="ListParagraph"/>
        <w:rPr>
          <w:sz w:val="28"/>
          <w:szCs w:val="28"/>
        </w:rPr>
      </w:pPr>
      <w:r>
        <w:rPr>
          <w:sz w:val="28"/>
          <w:szCs w:val="28"/>
        </w:rPr>
        <w:t xml:space="preserve">BABA (Karen </w:t>
      </w:r>
      <w:proofErr w:type="spellStart"/>
      <w:r>
        <w:rPr>
          <w:sz w:val="28"/>
          <w:szCs w:val="28"/>
        </w:rPr>
        <w:t>Hery</w:t>
      </w:r>
      <w:proofErr w:type="spellEnd"/>
      <w:r>
        <w:rPr>
          <w:sz w:val="28"/>
          <w:szCs w:val="28"/>
        </w:rPr>
        <w:t>) Street Fair will be 2</w:t>
      </w:r>
      <w:r w:rsidRPr="008B2594">
        <w:rPr>
          <w:sz w:val="28"/>
          <w:szCs w:val="28"/>
          <w:vertAlign w:val="superscript"/>
        </w:rPr>
        <w:t>nd</w:t>
      </w:r>
      <w:r>
        <w:rPr>
          <w:sz w:val="28"/>
          <w:szCs w:val="28"/>
        </w:rPr>
        <w:t xml:space="preserve"> week of September, Saturday. May have swap at Sunnyside School</w:t>
      </w:r>
      <w:r w:rsidR="00151C0F">
        <w:rPr>
          <w:sz w:val="28"/>
          <w:szCs w:val="28"/>
        </w:rPr>
        <w:t xml:space="preserve">-Karen will give an update once dates/site is confirmed </w:t>
      </w:r>
    </w:p>
    <w:p w:rsidR="008B2594" w:rsidRDefault="008B2594" w:rsidP="008B2594">
      <w:pPr>
        <w:pStyle w:val="ListParagraph"/>
        <w:rPr>
          <w:sz w:val="28"/>
          <w:szCs w:val="28"/>
        </w:rPr>
      </w:pPr>
    </w:p>
    <w:p w:rsidR="008B2594" w:rsidRDefault="008B2594" w:rsidP="008B2594">
      <w:pPr>
        <w:pStyle w:val="ListParagraph"/>
        <w:numPr>
          <w:ilvl w:val="0"/>
          <w:numId w:val="1"/>
        </w:numPr>
        <w:jc w:val="both"/>
        <w:rPr>
          <w:sz w:val="28"/>
          <w:szCs w:val="28"/>
        </w:rPr>
      </w:pPr>
      <w:proofErr w:type="spellStart"/>
      <w:r>
        <w:rPr>
          <w:sz w:val="28"/>
          <w:szCs w:val="28"/>
        </w:rPr>
        <w:t>Compehensive</w:t>
      </w:r>
      <w:proofErr w:type="spellEnd"/>
      <w:r>
        <w:rPr>
          <w:sz w:val="28"/>
          <w:szCs w:val="28"/>
        </w:rPr>
        <w:t xml:space="preserve"> Plan (Dan) Dan described the Comprehensive Plan-The City has identified our </w:t>
      </w:r>
      <w:r w:rsidR="00B33419">
        <w:rPr>
          <w:sz w:val="28"/>
          <w:szCs w:val="28"/>
        </w:rPr>
        <w:t xml:space="preserve">Key </w:t>
      </w:r>
      <w:proofErr w:type="gramStart"/>
      <w:r>
        <w:rPr>
          <w:sz w:val="28"/>
          <w:szCs w:val="28"/>
        </w:rPr>
        <w:t>corridors</w:t>
      </w:r>
      <w:r w:rsidR="00B33419">
        <w:rPr>
          <w:sz w:val="28"/>
          <w:szCs w:val="28"/>
        </w:rPr>
        <w:t>(</w:t>
      </w:r>
      <w:proofErr w:type="gramEnd"/>
      <w:r w:rsidR="00B33419">
        <w:rPr>
          <w:sz w:val="28"/>
          <w:szCs w:val="28"/>
        </w:rPr>
        <w:t>Division, Hawthorne, Belmont)</w:t>
      </w:r>
      <w:r>
        <w:rPr>
          <w:sz w:val="28"/>
          <w:szCs w:val="28"/>
        </w:rPr>
        <w:t xml:space="preserve"> as key development areas for population growth. LUTC as met 5 times since July to focus on Comp Plan Map/Designations.</w:t>
      </w:r>
    </w:p>
    <w:p w:rsidR="008B2594" w:rsidRDefault="008B2594" w:rsidP="008B2594">
      <w:pPr>
        <w:pStyle w:val="ListParagraph"/>
        <w:jc w:val="both"/>
        <w:rPr>
          <w:sz w:val="28"/>
          <w:szCs w:val="28"/>
        </w:rPr>
      </w:pPr>
      <w:r>
        <w:rPr>
          <w:sz w:val="28"/>
          <w:szCs w:val="28"/>
        </w:rPr>
        <w:t>Mixed Use Comprehensive Plan designation to be implemented by new zones. Anything that is commercial on Hawthorne will be mixed use-CM1 or CM2 zones (which refer to bldg. height). Multifamily designations will remain intact.</w:t>
      </w:r>
    </w:p>
    <w:p w:rsidR="008B2594" w:rsidRDefault="008B2594" w:rsidP="008B2594">
      <w:pPr>
        <w:pStyle w:val="ListParagraph"/>
        <w:jc w:val="both"/>
        <w:rPr>
          <w:sz w:val="28"/>
          <w:szCs w:val="28"/>
        </w:rPr>
      </w:pPr>
      <w:r>
        <w:rPr>
          <w:sz w:val="28"/>
          <w:szCs w:val="28"/>
        </w:rPr>
        <w:t>LUTC</w:t>
      </w:r>
    </w:p>
    <w:p w:rsidR="008B2594" w:rsidRDefault="008B2594" w:rsidP="008B2594">
      <w:pPr>
        <w:pStyle w:val="ListParagraph"/>
        <w:jc w:val="both"/>
        <w:rPr>
          <w:sz w:val="28"/>
          <w:szCs w:val="28"/>
        </w:rPr>
      </w:pPr>
      <w:r>
        <w:rPr>
          <w:sz w:val="28"/>
          <w:szCs w:val="28"/>
        </w:rPr>
        <w:t>Hawthorne-3 stories-mixed use up to 5 stories with setbacks</w:t>
      </w:r>
    </w:p>
    <w:p w:rsidR="008B2594" w:rsidRDefault="008B2594" w:rsidP="008B2594">
      <w:pPr>
        <w:pStyle w:val="ListParagraph"/>
        <w:jc w:val="both"/>
        <w:rPr>
          <w:sz w:val="28"/>
          <w:szCs w:val="28"/>
        </w:rPr>
      </w:pPr>
      <w:r>
        <w:rPr>
          <w:sz w:val="28"/>
          <w:szCs w:val="28"/>
        </w:rPr>
        <w:t>Belmont: rather than CM2, the LUTC felt the maximum of 4 stories would be appropriate</w:t>
      </w:r>
    </w:p>
    <w:p w:rsidR="008B2594" w:rsidRDefault="008B2594" w:rsidP="008B2594">
      <w:pPr>
        <w:pStyle w:val="ListParagraph"/>
        <w:jc w:val="both"/>
        <w:rPr>
          <w:sz w:val="28"/>
          <w:szCs w:val="28"/>
        </w:rPr>
      </w:pPr>
      <w:r>
        <w:rPr>
          <w:sz w:val="28"/>
          <w:szCs w:val="28"/>
        </w:rPr>
        <w:t xml:space="preserve">These proposed resolutions will go before the City once the Board has passed them. </w:t>
      </w:r>
    </w:p>
    <w:p w:rsidR="00B33419" w:rsidRDefault="00B33419" w:rsidP="008B2594">
      <w:pPr>
        <w:pStyle w:val="ListParagraph"/>
        <w:jc w:val="both"/>
        <w:rPr>
          <w:sz w:val="28"/>
          <w:szCs w:val="28"/>
        </w:rPr>
      </w:pPr>
    </w:p>
    <w:p w:rsidR="00B33419" w:rsidRDefault="00B33419" w:rsidP="008B2594">
      <w:pPr>
        <w:pStyle w:val="ListParagraph"/>
        <w:jc w:val="both"/>
        <w:rPr>
          <w:sz w:val="28"/>
          <w:szCs w:val="28"/>
        </w:rPr>
      </w:pPr>
      <w:r>
        <w:rPr>
          <w:sz w:val="28"/>
          <w:szCs w:val="28"/>
        </w:rPr>
        <w:t>Community Comments: 3 minutes /person for questions or comments</w:t>
      </w:r>
    </w:p>
    <w:p w:rsidR="00B33419" w:rsidRDefault="00B33419" w:rsidP="00B33419">
      <w:pPr>
        <w:pStyle w:val="ListParagraph"/>
        <w:numPr>
          <w:ilvl w:val="0"/>
          <w:numId w:val="2"/>
        </w:numPr>
        <w:jc w:val="both"/>
        <w:rPr>
          <w:sz w:val="28"/>
          <w:szCs w:val="28"/>
        </w:rPr>
      </w:pPr>
      <w:r>
        <w:rPr>
          <w:sz w:val="28"/>
          <w:szCs w:val="28"/>
        </w:rPr>
        <w:lastRenderedPageBreak/>
        <w:t>Stephen: Town Center designation-what does this mean? Hollywood, St. John’s and Lents are Town Centers. Proposed Inner SE would have a Town Center Designation-this is a proposal. In the Comp Plan, the City is updating Map, and what is up f</w:t>
      </w:r>
      <w:r w:rsidR="00151C0F">
        <w:rPr>
          <w:sz w:val="28"/>
          <w:szCs w:val="28"/>
        </w:rPr>
        <w:t>o</w:t>
      </w:r>
      <w:r>
        <w:rPr>
          <w:sz w:val="28"/>
          <w:szCs w:val="28"/>
        </w:rPr>
        <w:t xml:space="preserve">r discussion is corridor classification. Belmont, Hawthorne, Division proposed as Town Center. Q: how are setbacks determined? </w:t>
      </w:r>
      <w:r w:rsidR="00151C0F">
        <w:rPr>
          <w:sz w:val="28"/>
          <w:szCs w:val="28"/>
        </w:rPr>
        <w:t xml:space="preserve">A: (Marty) </w:t>
      </w:r>
      <w:r>
        <w:rPr>
          <w:sz w:val="28"/>
          <w:szCs w:val="28"/>
        </w:rPr>
        <w:t>Commercial zones-mixed use zone projects</w:t>
      </w:r>
      <w:r w:rsidR="0032052D">
        <w:rPr>
          <w:sz w:val="28"/>
          <w:szCs w:val="28"/>
        </w:rPr>
        <w:t xml:space="preserve">-city is looking at development standards and updating them. For instance, a setback is on the site, a </w:t>
      </w:r>
      <w:proofErr w:type="spellStart"/>
      <w:r w:rsidR="0032052D">
        <w:rPr>
          <w:sz w:val="28"/>
          <w:szCs w:val="28"/>
        </w:rPr>
        <w:t>stepback</w:t>
      </w:r>
      <w:proofErr w:type="spellEnd"/>
      <w:r w:rsidR="0032052D">
        <w:rPr>
          <w:sz w:val="28"/>
          <w:szCs w:val="28"/>
        </w:rPr>
        <w:t xml:space="preserve"> in up 3 stories, then set back.</w:t>
      </w:r>
    </w:p>
    <w:p w:rsidR="0032052D" w:rsidRDefault="0032052D" w:rsidP="00B33419">
      <w:pPr>
        <w:pStyle w:val="ListParagraph"/>
        <w:numPr>
          <w:ilvl w:val="0"/>
          <w:numId w:val="2"/>
        </w:numPr>
        <w:jc w:val="both"/>
        <w:rPr>
          <w:sz w:val="28"/>
          <w:szCs w:val="28"/>
        </w:rPr>
      </w:pPr>
      <w:r>
        <w:rPr>
          <w:sz w:val="28"/>
          <w:szCs w:val="28"/>
        </w:rPr>
        <w:t>Roger Jones: HBBA rep-wants to thank people who have been wor</w:t>
      </w:r>
      <w:r w:rsidR="00151C0F">
        <w:rPr>
          <w:sz w:val="28"/>
          <w:szCs w:val="28"/>
        </w:rPr>
        <w:t xml:space="preserve">king on this Plan. </w:t>
      </w:r>
    </w:p>
    <w:p w:rsidR="0032052D" w:rsidRDefault="0032052D" w:rsidP="0032052D">
      <w:pPr>
        <w:pStyle w:val="ListParagraph"/>
        <w:numPr>
          <w:ilvl w:val="0"/>
          <w:numId w:val="2"/>
        </w:numPr>
        <w:jc w:val="both"/>
        <w:rPr>
          <w:sz w:val="28"/>
          <w:szCs w:val="28"/>
        </w:rPr>
      </w:pPr>
      <w:r>
        <w:rPr>
          <w:sz w:val="28"/>
          <w:szCs w:val="28"/>
        </w:rPr>
        <w:t>Vincent: Questions regarding Town Center versus Neighbo</w:t>
      </w:r>
      <w:r w:rsidR="00151C0F">
        <w:rPr>
          <w:sz w:val="28"/>
          <w:szCs w:val="28"/>
        </w:rPr>
        <w:t>r</w:t>
      </w:r>
      <w:r>
        <w:rPr>
          <w:sz w:val="28"/>
          <w:szCs w:val="28"/>
        </w:rPr>
        <w:t>hood designations-is there different zoning for these? Answer (Marty) if Town Center, must be ground floor active space such as retail, neighborhood center has no such requirement. Question: are there any discussions about architectural design? A: In existing commercial zones, there are no s</w:t>
      </w:r>
      <w:r w:rsidR="00151C0F">
        <w:rPr>
          <w:sz w:val="28"/>
          <w:szCs w:val="28"/>
        </w:rPr>
        <w:t>tandards. With Mixed use zone the City is</w:t>
      </w:r>
      <w:r>
        <w:rPr>
          <w:sz w:val="28"/>
          <w:szCs w:val="28"/>
        </w:rPr>
        <w:t xml:space="preserve"> trying to apply new standards citywide. </w:t>
      </w:r>
      <w:r w:rsidR="00151C0F">
        <w:rPr>
          <w:sz w:val="28"/>
          <w:szCs w:val="28"/>
        </w:rPr>
        <w:t>Citizens are asked to p</w:t>
      </w:r>
      <w:r>
        <w:rPr>
          <w:sz w:val="28"/>
          <w:szCs w:val="28"/>
        </w:rPr>
        <w:t xml:space="preserve">ush council to update design standards, not in Comp Plan, but need public advocacy. </w:t>
      </w:r>
    </w:p>
    <w:p w:rsidR="0032052D" w:rsidRDefault="0032052D" w:rsidP="0032052D">
      <w:pPr>
        <w:pStyle w:val="ListParagraph"/>
        <w:numPr>
          <w:ilvl w:val="0"/>
          <w:numId w:val="2"/>
        </w:numPr>
        <w:jc w:val="both"/>
        <w:rPr>
          <w:sz w:val="28"/>
          <w:szCs w:val="28"/>
        </w:rPr>
      </w:pPr>
      <w:r>
        <w:rPr>
          <w:sz w:val="28"/>
          <w:szCs w:val="28"/>
        </w:rPr>
        <w:t xml:space="preserve">Renee </w:t>
      </w:r>
      <w:proofErr w:type="spellStart"/>
      <w:r>
        <w:rPr>
          <w:sz w:val="28"/>
          <w:szCs w:val="28"/>
        </w:rPr>
        <w:t>Osterman</w:t>
      </w:r>
      <w:proofErr w:type="spellEnd"/>
      <w:r>
        <w:rPr>
          <w:sz w:val="28"/>
          <w:szCs w:val="28"/>
        </w:rPr>
        <w:t>: Concerned about large looming buildings close to neighborhood smaller historic homes. Also, traffic concerns, bike safety. Concern about loss of charm and “funkiness” of our neighborhoods.</w:t>
      </w:r>
    </w:p>
    <w:p w:rsidR="0032052D" w:rsidRDefault="0032052D" w:rsidP="0032052D">
      <w:pPr>
        <w:pStyle w:val="ListParagraph"/>
        <w:numPr>
          <w:ilvl w:val="0"/>
          <w:numId w:val="2"/>
        </w:numPr>
        <w:jc w:val="both"/>
        <w:rPr>
          <w:sz w:val="28"/>
          <w:szCs w:val="28"/>
        </w:rPr>
      </w:pPr>
      <w:r>
        <w:rPr>
          <w:sz w:val="28"/>
          <w:szCs w:val="28"/>
        </w:rPr>
        <w:t>Darcy: Lives on Madison and 40</w:t>
      </w:r>
      <w:r w:rsidRPr="0032052D">
        <w:rPr>
          <w:sz w:val="28"/>
          <w:szCs w:val="28"/>
          <w:vertAlign w:val="superscript"/>
        </w:rPr>
        <w:t>th</w:t>
      </w:r>
      <w:r>
        <w:rPr>
          <w:sz w:val="28"/>
          <w:szCs w:val="28"/>
        </w:rPr>
        <w:t xml:space="preserve">, thinks design standards are long overdue on Hawthorne corridor. Likes the idea of setbacks. </w:t>
      </w:r>
      <w:r w:rsidR="004D7209">
        <w:rPr>
          <w:sz w:val="28"/>
          <w:szCs w:val="28"/>
        </w:rPr>
        <w:t>Likes more open space, not just Sun</w:t>
      </w:r>
      <w:r w:rsidR="00151C0F">
        <w:rPr>
          <w:sz w:val="28"/>
          <w:szCs w:val="28"/>
        </w:rPr>
        <w:t xml:space="preserve">nyside Park. Q: are </w:t>
      </w:r>
      <w:r w:rsidR="004D7209">
        <w:rPr>
          <w:sz w:val="28"/>
          <w:szCs w:val="28"/>
        </w:rPr>
        <w:t>commercial buildings going to have design review? A: State law narrows city requirements for des</w:t>
      </w:r>
      <w:r w:rsidR="00151C0F">
        <w:rPr>
          <w:sz w:val="28"/>
          <w:szCs w:val="28"/>
        </w:rPr>
        <w:t>i</w:t>
      </w:r>
      <w:r w:rsidR="004D7209">
        <w:rPr>
          <w:sz w:val="28"/>
          <w:szCs w:val="28"/>
        </w:rPr>
        <w:t xml:space="preserve">gn review, only 2 areas: Gateway, city central. All others have community design standards, if they cannot meet those, they can go through design review. </w:t>
      </w:r>
    </w:p>
    <w:p w:rsidR="004D7209" w:rsidRDefault="004D7209" w:rsidP="0032052D">
      <w:pPr>
        <w:pStyle w:val="ListParagraph"/>
        <w:numPr>
          <w:ilvl w:val="0"/>
          <w:numId w:val="2"/>
        </w:numPr>
        <w:jc w:val="both"/>
        <w:rPr>
          <w:sz w:val="28"/>
          <w:szCs w:val="28"/>
        </w:rPr>
      </w:pPr>
      <w:r>
        <w:rPr>
          <w:sz w:val="28"/>
          <w:szCs w:val="28"/>
        </w:rPr>
        <w:t xml:space="preserve">Tara: </w:t>
      </w:r>
      <w:r w:rsidR="00151C0F">
        <w:rPr>
          <w:sz w:val="28"/>
          <w:szCs w:val="28"/>
        </w:rPr>
        <w:t xml:space="preserve">lives on </w:t>
      </w:r>
      <w:r>
        <w:rPr>
          <w:sz w:val="28"/>
          <w:szCs w:val="28"/>
        </w:rPr>
        <w:t>Madison 34/35</w:t>
      </w:r>
      <w:r w:rsidRPr="004D7209">
        <w:rPr>
          <w:sz w:val="28"/>
          <w:szCs w:val="28"/>
          <w:vertAlign w:val="superscript"/>
        </w:rPr>
        <w:t>th</w:t>
      </w:r>
      <w:r>
        <w:rPr>
          <w:sz w:val="28"/>
          <w:szCs w:val="28"/>
        </w:rPr>
        <w:t>, concerns-density is inevitable, just wants it to be done thoughtfully. Incentives for alternative modes, for housing and transportation incentives. A: Portland Bureau of Transportation is w</w:t>
      </w:r>
      <w:r w:rsidR="00B17A8C">
        <w:rPr>
          <w:sz w:val="28"/>
          <w:szCs w:val="28"/>
        </w:rPr>
        <w:t>o</w:t>
      </w:r>
      <w:r>
        <w:rPr>
          <w:sz w:val="28"/>
          <w:szCs w:val="28"/>
        </w:rPr>
        <w:t xml:space="preserve">rking on a parking study toolkit-permit parking, looking at </w:t>
      </w:r>
      <w:r w:rsidR="00B17A8C">
        <w:rPr>
          <w:sz w:val="28"/>
          <w:szCs w:val="28"/>
        </w:rPr>
        <w:t>t</w:t>
      </w:r>
      <w:r>
        <w:rPr>
          <w:sz w:val="28"/>
          <w:szCs w:val="28"/>
        </w:rPr>
        <w:t>hem for Town Centers and Neighborhood Centers-</w:t>
      </w:r>
    </w:p>
    <w:p w:rsidR="004D7209" w:rsidRDefault="004D7209" w:rsidP="0032052D">
      <w:pPr>
        <w:pStyle w:val="ListParagraph"/>
        <w:numPr>
          <w:ilvl w:val="0"/>
          <w:numId w:val="2"/>
        </w:numPr>
        <w:jc w:val="both"/>
        <w:rPr>
          <w:sz w:val="28"/>
          <w:szCs w:val="28"/>
        </w:rPr>
      </w:pPr>
      <w:r>
        <w:rPr>
          <w:sz w:val="28"/>
          <w:szCs w:val="28"/>
        </w:rPr>
        <w:t xml:space="preserve">Julie: How are </w:t>
      </w:r>
      <w:proofErr w:type="spellStart"/>
      <w:r>
        <w:rPr>
          <w:sz w:val="28"/>
          <w:szCs w:val="28"/>
        </w:rPr>
        <w:t>stepbacks</w:t>
      </w:r>
      <w:proofErr w:type="spellEnd"/>
      <w:r>
        <w:rPr>
          <w:sz w:val="28"/>
          <w:szCs w:val="28"/>
        </w:rPr>
        <w:t xml:space="preserve"> described? A:</w:t>
      </w:r>
      <w:r w:rsidR="00B17A8C">
        <w:rPr>
          <w:sz w:val="28"/>
          <w:szCs w:val="28"/>
        </w:rPr>
        <w:t xml:space="preserve"> (Marty)</w:t>
      </w:r>
      <w:r>
        <w:rPr>
          <w:sz w:val="28"/>
          <w:szCs w:val="28"/>
        </w:rPr>
        <w:t xml:space="preserve"> transitions -mixed use zones-these are </w:t>
      </w:r>
      <w:proofErr w:type="spellStart"/>
      <w:r>
        <w:rPr>
          <w:sz w:val="28"/>
          <w:szCs w:val="28"/>
        </w:rPr>
        <w:t>stepbacks</w:t>
      </w:r>
      <w:proofErr w:type="spellEnd"/>
      <w:r>
        <w:rPr>
          <w:sz w:val="28"/>
          <w:szCs w:val="28"/>
        </w:rPr>
        <w:t xml:space="preserve"> and setbacks, looking at solar access angles as </w:t>
      </w:r>
      <w:r>
        <w:rPr>
          <w:sz w:val="28"/>
          <w:szCs w:val="28"/>
        </w:rPr>
        <w:lastRenderedPageBreak/>
        <w:t>well</w:t>
      </w:r>
      <w:r w:rsidR="00B17A8C">
        <w:rPr>
          <w:sz w:val="28"/>
          <w:szCs w:val="28"/>
        </w:rPr>
        <w:t>.</w:t>
      </w:r>
      <w:r>
        <w:rPr>
          <w:sz w:val="28"/>
          <w:szCs w:val="28"/>
        </w:rPr>
        <w:t xml:space="preserve"> When there is a topography shift, in the measurement section of zoning code, there are different plans based on flat or sloped land. </w:t>
      </w:r>
    </w:p>
    <w:p w:rsidR="00B83CF0" w:rsidRDefault="00B83CF0" w:rsidP="0032052D">
      <w:pPr>
        <w:pStyle w:val="ListParagraph"/>
        <w:numPr>
          <w:ilvl w:val="0"/>
          <w:numId w:val="2"/>
        </w:numPr>
        <w:jc w:val="both"/>
        <w:rPr>
          <w:sz w:val="28"/>
          <w:szCs w:val="28"/>
        </w:rPr>
      </w:pPr>
      <w:r>
        <w:rPr>
          <w:sz w:val="28"/>
          <w:szCs w:val="28"/>
        </w:rPr>
        <w:t xml:space="preserve">Malcolm: In favor of higher density, first floors for active use. Concern is parking-suggested parking per household ratios be reconsidered. A: Mt Tabor Neighborhood </w:t>
      </w:r>
      <w:proofErr w:type="spellStart"/>
      <w:r>
        <w:rPr>
          <w:sz w:val="28"/>
          <w:szCs w:val="28"/>
        </w:rPr>
        <w:t>Assoc</w:t>
      </w:r>
      <w:proofErr w:type="spellEnd"/>
      <w:r>
        <w:rPr>
          <w:sz w:val="28"/>
          <w:szCs w:val="28"/>
        </w:rPr>
        <w:t xml:space="preserve"> </w:t>
      </w:r>
      <w:r w:rsidR="00B17A8C">
        <w:rPr>
          <w:sz w:val="28"/>
          <w:szCs w:val="28"/>
        </w:rPr>
        <w:t xml:space="preserve">is </w:t>
      </w:r>
      <w:r>
        <w:rPr>
          <w:sz w:val="28"/>
          <w:szCs w:val="28"/>
        </w:rPr>
        <w:t xml:space="preserve">having meeting regarding David </w:t>
      </w:r>
      <w:proofErr w:type="spellStart"/>
      <w:r>
        <w:rPr>
          <w:sz w:val="28"/>
          <w:szCs w:val="28"/>
        </w:rPr>
        <w:t>Mullens</w:t>
      </w:r>
      <w:proofErr w:type="spellEnd"/>
      <w:r>
        <w:rPr>
          <w:sz w:val="28"/>
          <w:szCs w:val="28"/>
        </w:rPr>
        <w:t xml:space="preserve"> project with underground parking</w:t>
      </w:r>
      <w:r w:rsidR="00B17A8C">
        <w:rPr>
          <w:sz w:val="28"/>
          <w:szCs w:val="28"/>
        </w:rPr>
        <w:t>.</w:t>
      </w:r>
    </w:p>
    <w:p w:rsidR="00B83CF0" w:rsidRDefault="00B83CF0" w:rsidP="0032052D">
      <w:pPr>
        <w:pStyle w:val="ListParagraph"/>
        <w:numPr>
          <w:ilvl w:val="0"/>
          <w:numId w:val="2"/>
        </w:numPr>
        <w:jc w:val="both"/>
        <w:rPr>
          <w:sz w:val="28"/>
          <w:szCs w:val="28"/>
        </w:rPr>
      </w:pPr>
      <w:r>
        <w:rPr>
          <w:sz w:val="28"/>
          <w:szCs w:val="28"/>
        </w:rPr>
        <w:t>George: Regarding 4</w:t>
      </w:r>
      <w:r w:rsidRPr="00B83CF0">
        <w:rPr>
          <w:sz w:val="28"/>
          <w:szCs w:val="28"/>
          <w:vertAlign w:val="superscript"/>
        </w:rPr>
        <w:t>th</w:t>
      </w:r>
      <w:r>
        <w:rPr>
          <w:sz w:val="28"/>
          <w:szCs w:val="28"/>
        </w:rPr>
        <w:t xml:space="preserve"> and 5</w:t>
      </w:r>
      <w:r w:rsidRPr="00B83CF0">
        <w:rPr>
          <w:sz w:val="28"/>
          <w:szCs w:val="28"/>
          <w:vertAlign w:val="superscript"/>
        </w:rPr>
        <w:t>th</w:t>
      </w:r>
      <w:r>
        <w:rPr>
          <w:sz w:val="28"/>
          <w:szCs w:val="28"/>
        </w:rPr>
        <w:t xml:space="preserve"> story bonu</w:t>
      </w:r>
      <w:r w:rsidR="00B17A8C">
        <w:rPr>
          <w:sz w:val="28"/>
          <w:szCs w:val="28"/>
        </w:rPr>
        <w:t xml:space="preserve">ses, how robust is the process? </w:t>
      </w:r>
      <w:r>
        <w:rPr>
          <w:sz w:val="28"/>
          <w:szCs w:val="28"/>
        </w:rPr>
        <w:t>What does developer have to do to get this bonus-right now the bonuses are very conceptual –affordable housing, urban plazas w/public e</w:t>
      </w:r>
      <w:r w:rsidR="00B17A8C">
        <w:rPr>
          <w:sz w:val="28"/>
          <w:szCs w:val="28"/>
        </w:rPr>
        <w:t>asement, comm</w:t>
      </w:r>
      <w:r>
        <w:rPr>
          <w:sz w:val="28"/>
          <w:szCs w:val="28"/>
        </w:rPr>
        <w:t xml:space="preserve">unity space, green treatments, some uses such as child </w:t>
      </w:r>
      <w:proofErr w:type="gramStart"/>
      <w:r>
        <w:rPr>
          <w:sz w:val="28"/>
          <w:szCs w:val="28"/>
        </w:rPr>
        <w:t>care.</w:t>
      </w:r>
      <w:proofErr w:type="gramEnd"/>
      <w:r>
        <w:rPr>
          <w:sz w:val="28"/>
          <w:szCs w:val="28"/>
        </w:rPr>
        <w:t xml:space="preserve"> What the city is now doing is studying the financial implications of those bonuses. </w:t>
      </w:r>
    </w:p>
    <w:p w:rsidR="00B83CF0" w:rsidRDefault="00B83CF0" w:rsidP="0032052D">
      <w:pPr>
        <w:pStyle w:val="ListParagraph"/>
        <w:numPr>
          <w:ilvl w:val="0"/>
          <w:numId w:val="2"/>
        </w:numPr>
        <w:jc w:val="both"/>
        <w:rPr>
          <w:sz w:val="28"/>
          <w:szCs w:val="28"/>
        </w:rPr>
      </w:pPr>
      <w:proofErr w:type="spellStart"/>
      <w:r>
        <w:rPr>
          <w:sz w:val="28"/>
          <w:szCs w:val="28"/>
        </w:rPr>
        <w:t>Lidwien</w:t>
      </w:r>
      <w:proofErr w:type="spellEnd"/>
      <w:r>
        <w:rPr>
          <w:sz w:val="28"/>
          <w:szCs w:val="28"/>
        </w:rPr>
        <w:t xml:space="preserve"> Rahman-supports the plan as</w:t>
      </w:r>
      <w:r w:rsidR="00B17A8C">
        <w:rPr>
          <w:sz w:val="28"/>
          <w:szCs w:val="28"/>
        </w:rPr>
        <w:t xml:space="preserve"> she feels it makes the city </w:t>
      </w:r>
      <w:r>
        <w:rPr>
          <w:sz w:val="28"/>
          <w:szCs w:val="28"/>
        </w:rPr>
        <w:t>more walkable. Supports the LUTC proposals. Pedestrian crossing improvements are important. Opposes Extending mix use zoning along Belmont where it is residential.</w:t>
      </w:r>
    </w:p>
    <w:p w:rsidR="00B83CF0" w:rsidRDefault="00BF6BD3" w:rsidP="0032052D">
      <w:pPr>
        <w:pStyle w:val="ListParagraph"/>
        <w:numPr>
          <w:ilvl w:val="0"/>
          <w:numId w:val="2"/>
        </w:numPr>
        <w:jc w:val="both"/>
        <w:rPr>
          <w:sz w:val="28"/>
          <w:szCs w:val="28"/>
        </w:rPr>
      </w:pPr>
      <w:r>
        <w:rPr>
          <w:sz w:val="28"/>
          <w:szCs w:val="28"/>
        </w:rPr>
        <w:t xml:space="preserve">Rex:  Having this plan is important, but pedestrian crossing needs improvement. Need to look at street as well as construction along the street. </w:t>
      </w:r>
    </w:p>
    <w:p w:rsidR="00BF6BD3" w:rsidRDefault="00BF6BD3" w:rsidP="0032052D">
      <w:pPr>
        <w:pStyle w:val="ListParagraph"/>
        <w:numPr>
          <w:ilvl w:val="0"/>
          <w:numId w:val="2"/>
        </w:numPr>
        <w:jc w:val="both"/>
        <w:rPr>
          <w:sz w:val="28"/>
          <w:szCs w:val="28"/>
        </w:rPr>
      </w:pPr>
      <w:r>
        <w:rPr>
          <w:sz w:val="28"/>
          <w:szCs w:val="28"/>
        </w:rPr>
        <w:t>Timothy: 46</w:t>
      </w:r>
      <w:r w:rsidRPr="00BF6BD3">
        <w:rPr>
          <w:sz w:val="28"/>
          <w:szCs w:val="28"/>
          <w:vertAlign w:val="superscript"/>
        </w:rPr>
        <w:t>th</w:t>
      </w:r>
      <w:r>
        <w:rPr>
          <w:sz w:val="28"/>
          <w:szCs w:val="28"/>
        </w:rPr>
        <w:t xml:space="preserve"> and Madison-has a wall overlooking house-crime has increased a lot, parking is worse. A: </w:t>
      </w:r>
      <w:r w:rsidR="00B17A8C">
        <w:rPr>
          <w:sz w:val="28"/>
          <w:szCs w:val="28"/>
        </w:rPr>
        <w:t>(Marty</w:t>
      </w:r>
      <w:proofErr w:type="gramStart"/>
      <w:r w:rsidR="00B17A8C">
        <w:rPr>
          <w:sz w:val="28"/>
          <w:szCs w:val="28"/>
        </w:rPr>
        <w:t>)</w:t>
      </w:r>
      <w:r>
        <w:rPr>
          <w:sz w:val="28"/>
          <w:szCs w:val="28"/>
        </w:rPr>
        <w:t>Looking</w:t>
      </w:r>
      <w:proofErr w:type="gramEnd"/>
      <w:r>
        <w:rPr>
          <w:sz w:val="28"/>
          <w:szCs w:val="28"/>
        </w:rPr>
        <w:t xml:space="preserve"> at transitions-window placement is something that is being looked at. Petty theft, prowler theft has increased, and that is Office of Neighborhood Involvement and PPD is looking at. </w:t>
      </w:r>
    </w:p>
    <w:p w:rsidR="00BF6BD3" w:rsidRDefault="00BF6BD3" w:rsidP="0032052D">
      <w:pPr>
        <w:pStyle w:val="ListParagraph"/>
        <w:numPr>
          <w:ilvl w:val="0"/>
          <w:numId w:val="2"/>
        </w:numPr>
        <w:jc w:val="both"/>
        <w:rPr>
          <w:sz w:val="28"/>
          <w:szCs w:val="28"/>
        </w:rPr>
      </w:pPr>
      <w:r>
        <w:rPr>
          <w:sz w:val="28"/>
          <w:szCs w:val="28"/>
        </w:rPr>
        <w:t>Art: 32</w:t>
      </w:r>
      <w:r w:rsidRPr="00BF6BD3">
        <w:rPr>
          <w:sz w:val="28"/>
          <w:szCs w:val="28"/>
          <w:vertAlign w:val="superscript"/>
        </w:rPr>
        <w:t>nd</w:t>
      </w:r>
      <w:r>
        <w:rPr>
          <w:sz w:val="28"/>
          <w:szCs w:val="28"/>
        </w:rPr>
        <w:t xml:space="preserve"> and Alder, Who gives authorization for demolition to take place, versus conserving buildings? Who gives final OK? </w:t>
      </w:r>
    </w:p>
    <w:p w:rsidR="00BF6BD3" w:rsidRDefault="00BF6BD3" w:rsidP="0032052D">
      <w:pPr>
        <w:pStyle w:val="ListParagraph"/>
        <w:numPr>
          <w:ilvl w:val="0"/>
          <w:numId w:val="2"/>
        </w:numPr>
        <w:jc w:val="both"/>
        <w:rPr>
          <w:sz w:val="28"/>
          <w:szCs w:val="28"/>
        </w:rPr>
      </w:pPr>
      <w:r>
        <w:rPr>
          <w:sz w:val="28"/>
          <w:szCs w:val="28"/>
        </w:rPr>
        <w:t xml:space="preserve">Paul: </w:t>
      </w:r>
      <w:r w:rsidR="00E66638">
        <w:rPr>
          <w:sz w:val="28"/>
          <w:szCs w:val="28"/>
        </w:rPr>
        <w:t>Comment-change is inevitable. We cannot keep things the same. Parking-we have a tremendous resource-must charge for parking along commercial space</w:t>
      </w:r>
    </w:p>
    <w:p w:rsidR="00E66638" w:rsidRDefault="00E66638" w:rsidP="0032052D">
      <w:pPr>
        <w:pStyle w:val="ListParagraph"/>
        <w:numPr>
          <w:ilvl w:val="0"/>
          <w:numId w:val="2"/>
        </w:numPr>
        <w:jc w:val="both"/>
        <w:rPr>
          <w:sz w:val="28"/>
          <w:szCs w:val="28"/>
        </w:rPr>
      </w:pPr>
      <w:proofErr w:type="spellStart"/>
      <w:r>
        <w:rPr>
          <w:sz w:val="28"/>
          <w:szCs w:val="28"/>
        </w:rPr>
        <w:t>Catie</w:t>
      </w:r>
      <w:proofErr w:type="gramStart"/>
      <w:r>
        <w:rPr>
          <w:sz w:val="28"/>
          <w:szCs w:val="28"/>
        </w:rPr>
        <w:t>:concerned</w:t>
      </w:r>
      <w:proofErr w:type="spellEnd"/>
      <w:proofErr w:type="gramEnd"/>
      <w:r>
        <w:rPr>
          <w:sz w:val="28"/>
          <w:szCs w:val="28"/>
        </w:rPr>
        <w:t xml:space="preserve"> about  increased density will decrease greenspace-there is a 3 year wait list for community gardens. </w:t>
      </w:r>
    </w:p>
    <w:p w:rsidR="00E66638" w:rsidRDefault="00E66638" w:rsidP="0032052D">
      <w:pPr>
        <w:pStyle w:val="ListParagraph"/>
        <w:numPr>
          <w:ilvl w:val="0"/>
          <w:numId w:val="2"/>
        </w:numPr>
        <w:jc w:val="both"/>
        <w:rPr>
          <w:sz w:val="28"/>
          <w:szCs w:val="28"/>
        </w:rPr>
      </w:pPr>
      <w:r>
        <w:rPr>
          <w:sz w:val="28"/>
          <w:szCs w:val="28"/>
        </w:rPr>
        <w:t xml:space="preserve">Dan Compton: </w:t>
      </w:r>
      <w:proofErr w:type="spellStart"/>
      <w:r>
        <w:rPr>
          <w:sz w:val="28"/>
          <w:szCs w:val="28"/>
        </w:rPr>
        <w:t>stepback</w:t>
      </w:r>
      <w:proofErr w:type="spellEnd"/>
      <w:r>
        <w:rPr>
          <w:sz w:val="28"/>
          <w:szCs w:val="28"/>
        </w:rPr>
        <w:t xml:space="preserve"> and bonus-who gets to be involved with negotiations regarding </w:t>
      </w:r>
      <w:proofErr w:type="spellStart"/>
      <w:r>
        <w:rPr>
          <w:sz w:val="28"/>
          <w:szCs w:val="28"/>
        </w:rPr>
        <w:t>stepback</w:t>
      </w:r>
      <w:proofErr w:type="spellEnd"/>
      <w:r>
        <w:rPr>
          <w:sz w:val="28"/>
          <w:szCs w:val="28"/>
        </w:rPr>
        <w:t xml:space="preserve">/bonuses. A: planner with building codes, permit process, city is looking at neighborhood contact requirements. </w:t>
      </w:r>
      <w:r>
        <w:rPr>
          <w:sz w:val="28"/>
          <w:szCs w:val="28"/>
        </w:rPr>
        <w:lastRenderedPageBreak/>
        <w:t>(Division already has one). Marty encourages comments about public contact with the city in writing-send emails to Marty</w:t>
      </w:r>
    </w:p>
    <w:p w:rsidR="00E66638" w:rsidRDefault="00E66638" w:rsidP="0032052D">
      <w:pPr>
        <w:pStyle w:val="ListParagraph"/>
        <w:numPr>
          <w:ilvl w:val="0"/>
          <w:numId w:val="2"/>
        </w:numPr>
        <w:jc w:val="both"/>
        <w:rPr>
          <w:sz w:val="28"/>
          <w:szCs w:val="28"/>
        </w:rPr>
      </w:pPr>
      <w:r>
        <w:rPr>
          <w:sz w:val="28"/>
          <w:szCs w:val="28"/>
        </w:rPr>
        <w:t xml:space="preserve">Ricardo: Commercial Space-how is this defined? How will ground floor businesses (active space) be </w:t>
      </w:r>
      <w:proofErr w:type="spellStart"/>
      <w:r>
        <w:rPr>
          <w:sz w:val="28"/>
          <w:szCs w:val="28"/>
        </w:rPr>
        <w:t>supported</w:t>
      </w:r>
      <w:proofErr w:type="gramStart"/>
      <w:r>
        <w:rPr>
          <w:sz w:val="28"/>
          <w:szCs w:val="28"/>
        </w:rPr>
        <w:t>?Why</w:t>
      </w:r>
      <w:proofErr w:type="spellEnd"/>
      <w:proofErr w:type="gramEnd"/>
      <w:r>
        <w:rPr>
          <w:sz w:val="28"/>
          <w:szCs w:val="28"/>
        </w:rPr>
        <w:t xml:space="preserve"> isn’t the density being encouraged in deeper SE?</w:t>
      </w:r>
      <w:r w:rsidR="00723AC4">
        <w:rPr>
          <w:sz w:val="28"/>
          <w:szCs w:val="28"/>
        </w:rPr>
        <w:t xml:space="preserve"> A: Marty described what “active spaces” could be, emphasizing that the City does not discriminate regarding types of businesses. </w:t>
      </w:r>
    </w:p>
    <w:p w:rsidR="00723AC4" w:rsidRDefault="00723AC4" w:rsidP="0032052D">
      <w:pPr>
        <w:pStyle w:val="ListParagraph"/>
        <w:numPr>
          <w:ilvl w:val="0"/>
          <w:numId w:val="2"/>
        </w:numPr>
        <w:jc w:val="both"/>
        <w:rPr>
          <w:sz w:val="28"/>
          <w:szCs w:val="28"/>
        </w:rPr>
      </w:pPr>
      <w:r>
        <w:rPr>
          <w:sz w:val="28"/>
          <w:szCs w:val="28"/>
        </w:rPr>
        <w:t>Don Mack commented on 47</w:t>
      </w:r>
      <w:r w:rsidRPr="00723AC4">
        <w:rPr>
          <w:sz w:val="28"/>
          <w:szCs w:val="28"/>
          <w:vertAlign w:val="superscript"/>
        </w:rPr>
        <w:t>th</w:t>
      </w:r>
      <w:r>
        <w:rPr>
          <w:sz w:val="28"/>
          <w:szCs w:val="28"/>
        </w:rPr>
        <w:t xml:space="preserve"> building-on Hawthorne-</w:t>
      </w:r>
      <w:r w:rsidR="00B17A8C">
        <w:rPr>
          <w:sz w:val="28"/>
          <w:szCs w:val="28"/>
        </w:rPr>
        <w:t xml:space="preserve">but time ran out for these comments. </w:t>
      </w:r>
    </w:p>
    <w:p w:rsidR="00B17A8C" w:rsidRDefault="00B17A8C" w:rsidP="00B17A8C">
      <w:pPr>
        <w:ind w:left="720"/>
        <w:jc w:val="both"/>
        <w:rPr>
          <w:sz w:val="28"/>
          <w:szCs w:val="28"/>
        </w:rPr>
      </w:pPr>
      <w:r>
        <w:rPr>
          <w:sz w:val="28"/>
          <w:szCs w:val="28"/>
        </w:rPr>
        <w:t>Meeting adjourned at 8:20PM</w:t>
      </w:r>
    </w:p>
    <w:p w:rsidR="00B17A8C" w:rsidRPr="00B17A8C" w:rsidRDefault="00B17A8C" w:rsidP="00B17A8C">
      <w:pPr>
        <w:ind w:left="720"/>
        <w:jc w:val="both"/>
        <w:rPr>
          <w:sz w:val="28"/>
          <w:szCs w:val="28"/>
        </w:rPr>
      </w:pPr>
    </w:p>
    <w:p w:rsidR="00B83CF0" w:rsidRPr="0032052D" w:rsidRDefault="00B83CF0" w:rsidP="00B83CF0">
      <w:pPr>
        <w:pStyle w:val="ListParagraph"/>
        <w:ind w:left="1080"/>
        <w:jc w:val="both"/>
        <w:rPr>
          <w:sz w:val="28"/>
          <w:szCs w:val="28"/>
        </w:rPr>
      </w:pPr>
    </w:p>
    <w:p w:rsidR="00260104" w:rsidRDefault="00260104" w:rsidP="00260104">
      <w:pPr>
        <w:rPr>
          <w:sz w:val="28"/>
          <w:szCs w:val="28"/>
        </w:rPr>
      </w:pPr>
    </w:p>
    <w:p w:rsidR="00260104" w:rsidRPr="00260104" w:rsidRDefault="00260104" w:rsidP="00260104">
      <w:pPr>
        <w:rPr>
          <w:sz w:val="28"/>
          <w:szCs w:val="28"/>
        </w:rPr>
      </w:pPr>
    </w:p>
    <w:p w:rsidR="00112AD6" w:rsidRDefault="00112AD6" w:rsidP="00112AD6">
      <w:pPr>
        <w:ind w:left="2160" w:firstLine="720"/>
        <w:rPr>
          <w:sz w:val="28"/>
          <w:szCs w:val="28"/>
        </w:rPr>
      </w:pPr>
    </w:p>
    <w:p w:rsidR="00112AD6" w:rsidRDefault="00112AD6"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both"/>
        <w:rPr>
          <w:sz w:val="28"/>
          <w:szCs w:val="28"/>
        </w:rPr>
      </w:pPr>
    </w:p>
    <w:p w:rsidR="003A77BE" w:rsidRDefault="003A77BE" w:rsidP="003A77BE">
      <w:pPr>
        <w:jc w:val="center"/>
        <w:rPr>
          <w:sz w:val="28"/>
          <w:szCs w:val="28"/>
        </w:rPr>
      </w:pPr>
      <w:r>
        <w:rPr>
          <w:sz w:val="28"/>
          <w:szCs w:val="28"/>
        </w:rPr>
        <w:t>SNA Board Meeting 1/8/2015</w:t>
      </w:r>
    </w:p>
    <w:p w:rsidR="003A77BE" w:rsidRDefault="003A77BE" w:rsidP="003A77BE">
      <w:pPr>
        <w:jc w:val="center"/>
        <w:rPr>
          <w:sz w:val="28"/>
          <w:szCs w:val="28"/>
        </w:rPr>
      </w:pPr>
    </w:p>
    <w:p w:rsidR="003A77BE" w:rsidRDefault="003A77BE" w:rsidP="003A77BE">
      <w:pPr>
        <w:rPr>
          <w:sz w:val="28"/>
          <w:szCs w:val="28"/>
        </w:rPr>
      </w:pPr>
      <w:r>
        <w:rPr>
          <w:sz w:val="28"/>
          <w:szCs w:val="28"/>
        </w:rPr>
        <w:t xml:space="preserve">Present: </w:t>
      </w:r>
      <w:r w:rsidR="00B17A8C">
        <w:rPr>
          <w:sz w:val="28"/>
          <w:szCs w:val="28"/>
        </w:rPr>
        <w:t xml:space="preserve">Board members: </w:t>
      </w:r>
      <w:r>
        <w:rPr>
          <w:sz w:val="28"/>
          <w:szCs w:val="28"/>
        </w:rPr>
        <w:t>Tony, Lorraine, Josh, Hannah, Lee, Reuben, Elena, Jeff</w:t>
      </w:r>
      <w:r w:rsidR="00B17A8C">
        <w:rPr>
          <w:sz w:val="28"/>
          <w:szCs w:val="28"/>
        </w:rPr>
        <w:t>, Reuben</w:t>
      </w:r>
    </w:p>
    <w:p w:rsidR="00B17A8C" w:rsidRDefault="00B17A8C" w:rsidP="003A77BE">
      <w:pPr>
        <w:rPr>
          <w:sz w:val="28"/>
          <w:szCs w:val="28"/>
        </w:rPr>
      </w:pPr>
      <w:r>
        <w:rPr>
          <w:sz w:val="28"/>
          <w:szCs w:val="28"/>
        </w:rPr>
        <w:t xml:space="preserve">Community members: </w:t>
      </w:r>
      <w:r w:rsidR="00364F6B">
        <w:rPr>
          <w:sz w:val="28"/>
          <w:szCs w:val="28"/>
        </w:rPr>
        <w:t xml:space="preserve">Teresa Loveland, Doug Klotz, Katy Asher, Roger Jones, Stuart Fox, Chip Rees, Marty Stockton, Timothy </w:t>
      </w:r>
      <w:proofErr w:type="spellStart"/>
      <w:r w:rsidR="00364F6B">
        <w:rPr>
          <w:sz w:val="28"/>
          <w:szCs w:val="28"/>
        </w:rPr>
        <w:t>Surprenant</w:t>
      </w:r>
      <w:proofErr w:type="spellEnd"/>
      <w:r w:rsidR="00364F6B">
        <w:rPr>
          <w:sz w:val="28"/>
          <w:szCs w:val="28"/>
        </w:rPr>
        <w:t xml:space="preserve">, Heather Johnson, Mary </w:t>
      </w:r>
      <w:proofErr w:type="spellStart"/>
      <w:r w:rsidR="00364F6B">
        <w:rPr>
          <w:sz w:val="28"/>
          <w:szCs w:val="28"/>
        </w:rPr>
        <w:t>Jarboe</w:t>
      </w:r>
      <w:proofErr w:type="spellEnd"/>
      <w:r w:rsidR="00364F6B">
        <w:rPr>
          <w:sz w:val="28"/>
          <w:szCs w:val="28"/>
        </w:rPr>
        <w:t xml:space="preserve">, </w:t>
      </w:r>
      <w:proofErr w:type="spellStart"/>
      <w:r w:rsidR="00364F6B">
        <w:rPr>
          <w:sz w:val="28"/>
          <w:szCs w:val="28"/>
        </w:rPr>
        <w:t>BoRyan</w:t>
      </w:r>
      <w:proofErr w:type="spellEnd"/>
      <w:r w:rsidR="00364F6B">
        <w:rPr>
          <w:sz w:val="28"/>
          <w:szCs w:val="28"/>
        </w:rPr>
        <w:t xml:space="preserve"> Eberhard, Alex </w:t>
      </w:r>
      <w:proofErr w:type="spellStart"/>
      <w:r w:rsidR="00364F6B">
        <w:rPr>
          <w:sz w:val="28"/>
          <w:szCs w:val="28"/>
        </w:rPr>
        <w:t>Toevs</w:t>
      </w:r>
      <w:proofErr w:type="spellEnd"/>
      <w:r w:rsidR="00364F6B">
        <w:rPr>
          <w:sz w:val="28"/>
          <w:szCs w:val="28"/>
        </w:rPr>
        <w:t xml:space="preserve">, Jane Waddell, Malcolm Heath, Rosie Lindsey, Ann </w:t>
      </w:r>
      <w:proofErr w:type="spellStart"/>
      <w:r w:rsidR="00364F6B">
        <w:rPr>
          <w:sz w:val="28"/>
          <w:szCs w:val="28"/>
        </w:rPr>
        <w:t>Kopel</w:t>
      </w:r>
      <w:proofErr w:type="spellEnd"/>
      <w:r w:rsidR="00364F6B">
        <w:rPr>
          <w:sz w:val="28"/>
          <w:szCs w:val="28"/>
        </w:rPr>
        <w:t xml:space="preserve">, Diane </w:t>
      </w:r>
      <w:proofErr w:type="spellStart"/>
      <w:r w:rsidR="00364F6B">
        <w:rPr>
          <w:sz w:val="28"/>
          <w:szCs w:val="28"/>
        </w:rPr>
        <w:t>Dulken</w:t>
      </w:r>
      <w:proofErr w:type="spellEnd"/>
      <w:r w:rsidR="00364F6B">
        <w:rPr>
          <w:sz w:val="28"/>
          <w:szCs w:val="28"/>
        </w:rPr>
        <w:t>, Stuart Fox, Conrad Williamson</w:t>
      </w:r>
    </w:p>
    <w:p w:rsidR="003A77BE" w:rsidRDefault="003A77BE" w:rsidP="003A77BE">
      <w:pPr>
        <w:pStyle w:val="ListParagraph"/>
        <w:numPr>
          <w:ilvl w:val="0"/>
          <w:numId w:val="3"/>
        </w:numPr>
        <w:rPr>
          <w:sz w:val="28"/>
          <w:szCs w:val="28"/>
        </w:rPr>
      </w:pPr>
      <w:r>
        <w:rPr>
          <w:sz w:val="28"/>
          <w:szCs w:val="28"/>
        </w:rPr>
        <w:t>Approve Agenda</w:t>
      </w:r>
      <w:r w:rsidR="00364F6B">
        <w:rPr>
          <w:sz w:val="28"/>
          <w:szCs w:val="28"/>
        </w:rPr>
        <w:t>:</w:t>
      </w:r>
      <w:r>
        <w:rPr>
          <w:sz w:val="28"/>
          <w:szCs w:val="28"/>
        </w:rPr>
        <w:t xml:space="preserve"> Reuben moved </w:t>
      </w:r>
      <w:r w:rsidR="00364F6B">
        <w:rPr>
          <w:sz w:val="28"/>
          <w:szCs w:val="28"/>
        </w:rPr>
        <w:t xml:space="preserve">to </w:t>
      </w:r>
      <w:r>
        <w:rPr>
          <w:sz w:val="28"/>
          <w:szCs w:val="28"/>
        </w:rPr>
        <w:t>approve</w:t>
      </w:r>
      <w:r w:rsidR="00364F6B">
        <w:rPr>
          <w:sz w:val="28"/>
          <w:szCs w:val="28"/>
        </w:rPr>
        <w:t xml:space="preserve"> agenda</w:t>
      </w:r>
      <w:r>
        <w:rPr>
          <w:sz w:val="28"/>
          <w:szCs w:val="28"/>
        </w:rPr>
        <w:t>, lee Seconded-agenda approved unanimously</w:t>
      </w:r>
    </w:p>
    <w:p w:rsidR="003A77BE" w:rsidRDefault="003A77BE" w:rsidP="003A77BE">
      <w:pPr>
        <w:pStyle w:val="ListParagraph"/>
        <w:numPr>
          <w:ilvl w:val="0"/>
          <w:numId w:val="3"/>
        </w:numPr>
        <w:rPr>
          <w:sz w:val="28"/>
          <w:szCs w:val="28"/>
        </w:rPr>
      </w:pPr>
      <w:r>
        <w:rPr>
          <w:sz w:val="28"/>
          <w:szCs w:val="28"/>
        </w:rPr>
        <w:t xml:space="preserve">Committee Reports-LUTC: </w:t>
      </w:r>
      <w:r w:rsidR="00364F6B">
        <w:rPr>
          <w:sz w:val="28"/>
          <w:szCs w:val="28"/>
        </w:rPr>
        <w:t>(Dan)</w:t>
      </w:r>
      <w:r>
        <w:rPr>
          <w:sz w:val="28"/>
          <w:szCs w:val="28"/>
        </w:rPr>
        <w:t>short term rental application came in this month</w:t>
      </w:r>
    </w:p>
    <w:p w:rsidR="00364F6B" w:rsidRDefault="003A77BE" w:rsidP="003A77BE">
      <w:pPr>
        <w:pStyle w:val="ListParagraph"/>
        <w:rPr>
          <w:sz w:val="28"/>
          <w:szCs w:val="28"/>
        </w:rPr>
      </w:pPr>
      <w:r>
        <w:rPr>
          <w:sz w:val="28"/>
          <w:szCs w:val="28"/>
        </w:rPr>
        <w:t>Treasurer report-</w:t>
      </w:r>
      <w:r w:rsidR="00364F6B">
        <w:rPr>
          <w:sz w:val="28"/>
          <w:szCs w:val="28"/>
        </w:rPr>
        <w:t>(Josh</w:t>
      </w:r>
      <w:proofErr w:type="gramStart"/>
      <w:r w:rsidR="00364F6B">
        <w:rPr>
          <w:sz w:val="28"/>
          <w:szCs w:val="28"/>
        </w:rPr>
        <w:t>)</w:t>
      </w:r>
      <w:r>
        <w:rPr>
          <w:sz w:val="28"/>
          <w:szCs w:val="28"/>
        </w:rPr>
        <w:t>Balance</w:t>
      </w:r>
      <w:proofErr w:type="gramEnd"/>
      <w:r>
        <w:rPr>
          <w:sz w:val="28"/>
          <w:szCs w:val="28"/>
        </w:rPr>
        <w:t xml:space="preserve"> 14,273.67.</w:t>
      </w:r>
    </w:p>
    <w:p w:rsidR="003A77BE" w:rsidRDefault="00364F6B" w:rsidP="003A77BE">
      <w:pPr>
        <w:pStyle w:val="ListParagraph"/>
        <w:rPr>
          <w:sz w:val="28"/>
          <w:szCs w:val="28"/>
        </w:rPr>
      </w:pPr>
      <w:r>
        <w:rPr>
          <w:sz w:val="28"/>
          <w:szCs w:val="28"/>
        </w:rPr>
        <w:t>EP and Crime Prevention: No report this month</w:t>
      </w:r>
    </w:p>
    <w:p w:rsidR="003A77BE" w:rsidRDefault="003A77BE" w:rsidP="003A77BE">
      <w:pPr>
        <w:pStyle w:val="ListParagraph"/>
        <w:numPr>
          <w:ilvl w:val="0"/>
          <w:numId w:val="3"/>
        </w:numPr>
        <w:rPr>
          <w:sz w:val="28"/>
          <w:szCs w:val="28"/>
        </w:rPr>
      </w:pPr>
      <w:r>
        <w:rPr>
          <w:sz w:val="28"/>
          <w:szCs w:val="28"/>
        </w:rPr>
        <w:t>Comprehensive Plan-Tony read formal rules regarding resolutions. In di</w:t>
      </w:r>
      <w:r w:rsidR="00FA4BE7">
        <w:rPr>
          <w:sz w:val="28"/>
          <w:szCs w:val="28"/>
        </w:rPr>
        <w:t>s</w:t>
      </w:r>
      <w:r>
        <w:rPr>
          <w:sz w:val="28"/>
          <w:szCs w:val="28"/>
        </w:rPr>
        <w:t>cussions we allow people to speak, address</w:t>
      </w:r>
      <w:r w:rsidR="00FA4BE7">
        <w:rPr>
          <w:sz w:val="28"/>
          <w:szCs w:val="28"/>
        </w:rPr>
        <w:t xml:space="preserve">ing the </w:t>
      </w:r>
      <w:r>
        <w:rPr>
          <w:sz w:val="28"/>
          <w:szCs w:val="28"/>
        </w:rPr>
        <w:t>President, not each ot</w:t>
      </w:r>
      <w:r w:rsidR="00054A44">
        <w:rPr>
          <w:sz w:val="28"/>
          <w:szCs w:val="28"/>
        </w:rPr>
        <w:t>her</w:t>
      </w:r>
      <w:r w:rsidR="00364F6B">
        <w:rPr>
          <w:sz w:val="28"/>
          <w:szCs w:val="28"/>
        </w:rPr>
        <w:t>. It was asked that we keep comments to 5</w:t>
      </w:r>
      <w:r w:rsidR="00054A44">
        <w:rPr>
          <w:sz w:val="28"/>
          <w:szCs w:val="28"/>
        </w:rPr>
        <w:t xml:space="preserve"> minutes.</w:t>
      </w:r>
    </w:p>
    <w:p w:rsidR="00FA4BE7" w:rsidRDefault="00702356" w:rsidP="003A77BE">
      <w:pPr>
        <w:ind w:left="360"/>
        <w:rPr>
          <w:sz w:val="28"/>
          <w:szCs w:val="28"/>
        </w:rPr>
      </w:pPr>
      <w:r>
        <w:rPr>
          <w:sz w:val="28"/>
          <w:szCs w:val="28"/>
        </w:rPr>
        <w:t>Comprehensive Plan Proposal</w:t>
      </w:r>
      <w:r w:rsidR="00FA4BE7">
        <w:rPr>
          <w:sz w:val="28"/>
          <w:szCs w:val="28"/>
        </w:rPr>
        <w:t>: Dan moved /Hannah seconded:</w:t>
      </w:r>
    </w:p>
    <w:p w:rsidR="0067533E" w:rsidRPr="003D6D40" w:rsidRDefault="0067533E" w:rsidP="003A77BE">
      <w:pPr>
        <w:ind w:left="360"/>
        <w:rPr>
          <w:b/>
          <w:sz w:val="28"/>
          <w:szCs w:val="28"/>
          <w:u w:val="single"/>
        </w:rPr>
      </w:pPr>
      <w:r w:rsidRPr="003D6D40">
        <w:rPr>
          <w:b/>
          <w:sz w:val="28"/>
          <w:szCs w:val="28"/>
          <w:u w:val="single"/>
        </w:rPr>
        <w:t>Resolution #1</w:t>
      </w:r>
    </w:p>
    <w:p w:rsidR="00FA4BE7" w:rsidRPr="00054A44" w:rsidRDefault="00FA4BE7" w:rsidP="00054A44">
      <w:pPr>
        <w:pStyle w:val="ListParagraph"/>
        <w:numPr>
          <w:ilvl w:val="0"/>
          <w:numId w:val="5"/>
        </w:numPr>
        <w:rPr>
          <w:sz w:val="28"/>
          <w:szCs w:val="28"/>
        </w:rPr>
      </w:pPr>
      <w:r w:rsidRPr="00054A44">
        <w:rPr>
          <w:sz w:val="28"/>
          <w:szCs w:val="28"/>
        </w:rPr>
        <w:lastRenderedPageBreak/>
        <w:t>To accompany new residences along the corridors, the Sunnyside Neighborhood Association (SNA) Board urges the City to grow Belmont Street and Hawthorne Boulevard in a well-planned fashion and with neighborhood input by:</w:t>
      </w:r>
    </w:p>
    <w:p w:rsidR="00FA4BE7" w:rsidRDefault="00FA4BE7" w:rsidP="00FA4BE7">
      <w:pPr>
        <w:pStyle w:val="ListParagraph"/>
        <w:numPr>
          <w:ilvl w:val="0"/>
          <w:numId w:val="4"/>
        </w:numPr>
        <w:rPr>
          <w:sz w:val="28"/>
          <w:szCs w:val="28"/>
        </w:rPr>
      </w:pPr>
      <w:r>
        <w:rPr>
          <w:sz w:val="28"/>
          <w:szCs w:val="28"/>
        </w:rPr>
        <w:t xml:space="preserve">Leading a community planning effort for the neighborhood area to update the previous community plan developed several decades ago. </w:t>
      </w:r>
    </w:p>
    <w:p w:rsidR="00FA4BE7" w:rsidRDefault="00FA4BE7" w:rsidP="00FA4BE7">
      <w:pPr>
        <w:pStyle w:val="ListParagraph"/>
        <w:numPr>
          <w:ilvl w:val="0"/>
          <w:numId w:val="4"/>
        </w:numPr>
        <w:rPr>
          <w:sz w:val="28"/>
          <w:szCs w:val="28"/>
        </w:rPr>
      </w:pPr>
      <w:r>
        <w:rPr>
          <w:sz w:val="28"/>
          <w:szCs w:val="28"/>
        </w:rPr>
        <w:t>Developing community design guidelines for southeast Portland, directing corridor development applications through the Portland Design Commission or southeast Portland community design guidelines, and prov</w:t>
      </w:r>
      <w:r w:rsidR="00054A44">
        <w:rPr>
          <w:sz w:val="28"/>
          <w:szCs w:val="28"/>
        </w:rPr>
        <w:t>iding neighborhood notification</w:t>
      </w:r>
      <w:r>
        <w:rPr>
          <w:sz w:val="28"/>
          <w:szCs w:val="28"/>
        </w:rPr>
        <w:t xml:space="preserve"> </w:t>
      </w:r>
      <w:r w:rsidR="00054A44">
        <w:rPr>
          <w:b/>
          <w:sz w:val="28"/>
          <w:szCs w:val="28"/>
        </w:rPr>
        <w:t>(and input</w:t>
      </w:r>
      <w:r>
        <w:rPr>
          <w:sz w:val="28"/>
          <w:szCs w:val="28"/>
        </w:rPr>
        <w:t>).</w:t>
      </w:r>
    </w:p>
    <w:p w:rsidR="00FA4BE7" w:rsidRPr="00FA4BE7" w:rsidRDefault="00FA4BE7" w:rsidP="00FA4BE7">
      <w:pPr>
        <w:pStyle w:val="ListParagraph"/>
        <w:numPr>
          <w:ilvl w:val="0"/>
          <w:numId w:val="4"/>
        </w:numPr>
        <w:rPr>
          <w:sz w:val="28"/>
          <w:szCs w:val="28"/>
        </w:rPr>
      </w:pPr>
    </w:p>
    <w:p w:rsidR="003A77BE" w:rsidRDefault="00FA4BE7" w:rsidP="003A77BE">
      <w:pPr>
        <w:ind w:left="360"/>
        <w:rPr>
          <w:sz w:val="28"/>
          <w:szCs w:val="28"/>
        </w:rPr>
      </w:pPr>
      <w:r>
        <w:rPr>
          <w:sz w:val="28"/>
          <w:szCs w:val="28"/>
        </w:rPr>
        <w:t>Lee moved</w:t>
      </w:r>
      <w:r w:rsidR="00702356">
        <w:rPr>
          <w:sz w:val="28"/>
          <w:szCs w:val="28"/>
        </w:rPr>
        <w:t xml:space="preserve"> to amend last sentence to include the word “and input.” Jeff seconded. No comments made. Vote-resolution passed </w:t>
      </w:r>
      <w:r>
        <w:rPr>
          <w:sz w:val="28"/>
          <w:szCs w:val="28"/>
        </w:rPr>
        <w:t xml:space="preserve">unanimously </w:t>
      </w:r>
      <w:r w:rsidR="00702356">
        <w:rPr>
          <w:sz w:val="28"/>
          <w:szCs w:val="28"/>
        </w:rPr>
        <w:t>with amended wording.</w:t>
      </w:r>
    </w:p>
    <w:p w:rsidR="00FA4BE7" w:rsidRDefault="00FA4BE7" w:rsidP="003A77BE">
      <w:pPr>
        <w:ind w:left="360"/>
        <w:rPr>
          <w:sz w:val="28"/>
          <w:szCs w:val="28"/>
        </w:rPr>
      </w:pPr>
      <w:r>
        <w:rPr>
          <w:sz w:val="28"/>
          <w:szCs w:val="28"/>
        </w:rPr>
        <w:t>Dan moved/Reuben seconded:</w:t>
      </w:r>
    </w:p>
    <w:p w:rsidR="0067533E" w:rsidRPr="003D6D40" w:rsidRDefault="0067533E" w:rsidP="003A77BE">
      <w:pPr>
        <w:ind w:left="360"/>
        <w:rPr>
          <w:b/>
          <w:sz w:val="28"/>
          <w:szCs w:val="28"/>
          <w:u w:val="single"/>
        </w:rPr>
      </w:pPr>
      <w:r w:rsidRPr="003D6D40">
        <w:rPr>
          <w:b/>
          <w:sz w:val="28"/>
          <w:szCs w:val="28"/>
          <w:u w:val="single"/>
        </w:rPr>
        <w:t>Resolution #2</w:t>
      </w:r>
    </w:p>
    <w:p w:rsidR="00054A44" w:rsidRPr="00054A44" w:rsidRDefault="00054A44" w:rsidP="00054A44">
      <w:pPr>
        <w:pStyle w:val="ListParagraph"/>
        <w:numPr>
          <w:ilvl w:val="0"/>
          <w:numId w:val="5"/>
        </w:numPr>
        <w:rPr>
          <w:sz w:val="28"/>
          <w:szCs w:val="28"/>
        </w:rPr>
      </w:pPr>
      <w:r>
        <w:rPr>
          <w:sz w:val="28"/>
          <w:szCs w:val="28"/>
        </w:rPr>
        <w:t xml:space="preserve">To accompany new residences </w:t>
      </w:r>
      <w:r w:rsidRPr="00054A44">
        <w:rPr>
          <w:b/>
          <w:sz w:val="28"/>
          <w:szCs w:val="28"/>
        </w:rPr>
        <w:t>and to accommodate the increasing population</w:t>
      </w:r>
      <w:r>
        <w:rPr>
          <w:b/>
          <w:sz w:val="28"/>
          <w:szCs w:val="28"/>
        </w:rPr>
        <w:t xml:space="preserve"> </w:t>
      </w:r>
      <w:r w:rsidRPr="00054A44">
        <w:rPr>
          <w:b/>
          <w:sz w:val="28"/>
          <w:szCs w:val="28"/>
        </w:rPr>
        <w:t>along the Sunnyside corridor,</w:t>
      </w:r>
      <w:r>
        <w:rPr>
          <w:sz w:val="28"/>
          <w:szCs w:val="28"/>
        </w:rPr>
        <w:t xml:space="preserve"> the SNA Board urges the City to create more inner southeast Portland open space areas for our residents to recreate and relax, including pocket parks and a community center. </w:t>
      </w:r>
    </w:p>
    <w:p w:rsidR="00054A44" w:rsidRDefault="00702356" w:rsidP="00054A44">
      <w:pPr>
        <w:rPr>
          <w:sz w:val="28"/>
          <w:szCs w:val="28"/>
        </w:rPr>
      </w:pPr>
      <w:r>
        <w:rPr>
          <w:sz w:val="28"/>
          <w:szCs w:val="28"/>
        </w:rPr>
        <w:t xml:space="preserve">Dan commented as we see development along corridor it is important to look at opportunities for green spaces, and pocket parks, </w:t>
      </w:r>
      <w:r w:rsidR="00054A44">
        <w:rPr>
          <w:sz w:val="28"/>
          <w:szCs w:val="28"/>
        </w:rPr>
        <w:t xml:space="preserve">including more trees. </w:t>
      </w:r>
      <w:r>
        <w:rPr>
          <w:sz w:val="28"/>
          <w:szCs w:val="28"/>
        </w:rPr>
        <w:t xml:space="preserve">Jeff feels there is very little chance that we will actually get any of these open spaces from the city, and wonders if there is any way with stronger language that we can insure that these will be done. </w:t>
      </w:r>
    </w:p>
    <w:p w:rsidR="00702356" w:rsidRDefault="00702356" w:rsidP="00054A44">
      <w:pPr>
        <w:rPr>
          <w:sz w:val="28"/>
          <w:szCs w:val="28"/>
        </w:rPr>
      </w:pPr>
      <w:r>
        <w:rPr>
          <w:sz w:val="28"/>
          <w:szCs w:val="28"/>
        </w:rPr>
        <w:t xml:space="preserve">Jeff </w:t>
      </w:r>
      <w:r w:rsidR="00FA4BE7">
        <w:rPr>
          <w:sz w:val="28"/>
          <w:szCs w:val="28"/>
        </w:rPr>
        <w:t>moved to amend</w:t>
      </w:r>
      <w:r>
        <w:rPr>
          <w:sz w:val="28"/>
          <w:szCs w:val="28"/>
        </w:rPr>
        <w:t xml:space="preserve">: </w:t>
      </w:r>
      <w:r w:rsidR="0067533E">
        <w:rPr>
          <w:sz w:val="28"/>
          <w:szCs w:val="28"/>
        </w:rPr>
        <w:t xml:space="preserve">“To accompany new residencies </w:t>
      </w:r>
      <w:r w:rsidR="00645CE6">
        <w:rPr>
          <w:sz w:val="28"/>
          <w:szCs w:val="28"/>
        </w:rPr>
        <w:t xml:space="preserve">along the corridors and accommodate the increasing population in the Sunnyside Neighborhood…” Lee seconded, </w:t>
      </w:r>
      <w:proofErr w:type="spellStart"/>
      <w:r w:rsidR="00645CE6">
        <w:rPr>
          <w:sz w:val="28"/>
          <w:szCs w:val="28"/>
        </w:rPr>
        <w:t>Ammended</w:t>
      </w:r>
      <w:proofErr w:type="spellEnd"/>
      <w:r w:rsidR="00645CE6">
        <w:rPr>
          <w:sz w:val="28"/>
          <w:szCs w:val="28"/>
        </w:rPr>
        <w:t xml:space="preserve"> proposal passed unanimously. Reso</w:t>
      </w:r>
      <w:r w:rsidR="00054A44">
        <w:rPr>
          <w:sz w:val="28"/>
          <w:szCs w:val="28"/>
        </w:rPr>
        <w:t xml:space="preserve">lution as amended is discussed (above). </w:t>
      </w:r>
      <w:r w:rsidR="00645CE6">
        <w:rPr>
          <w:sz w:val="28"/>
          <w:szCs w:val="28"/>
        </w:rPr>
        <w:t>Jeff proposed “In the absence of additional parks and community center, the SNA urges city to re-evaluate the potentia</w:t>
      </w:r>
      <w:r w:rsidR="00A6433A">
        <w:rPr>
          <w:sz w:val="28"/>
          <w:szCs w:val="28"/>
        </w:rPr>
        <w:t xml:space="preserve">l to adequate serve new growth” This amendment was not seconded. </w:t>
      </w:r>
    </w:p>
    <w:p w:rsidR="00054A44" w:rsidRDefault="00A6433A" w:rsidP="00A6433A">
      <w:pPr>
        <w:rPr>
          <w:sz w:val="28"/>
          <w:szCs w:val="28"/>
        </w:rPr>
      </w:pPr>
      <w:r>
        <w:rPr>
          <w:sz w:val="28"/>
          <w:szCs w:val="28"/>
        </w:rPr>
        <w:lastRenderedPageBreak/>
        <w:t>Dan moved</w:t>
      </w:r>
      <w:r w:rsidR="00054A44">
        <w:rPr>
          <w:sz w:val="28"/>
          <w:szCs w:val="28"/>
        </w:rPr>
        <w:t>/Elena seconded:</w:t>
      </w:r>
    </w:p>
    <w:p w:rsidR="0067533E" w:rsidRPr="003D6D40" w:rsidRDefault="0067533E" w:rsidP="00A6433A">
      <w:pPr>
        <w:rPr>
          <w:b/>
          <w:sz w:val="28"/>
          <w:szCs w:val="28"/>
          <w:u w:val="single"/>
        </w:rPr>
      </w:pPr>
      <w:r w:rsidRPr="003D6D40">
        <w:rPr>
          <w:b/>
          <w:sz w:val="28"/>
          <w:szCs w:val="28"/>
          <w:u w:val="single"/>
        </w:rPr>
        <w:t>Resolution #3</w:t>
      </w:r>
    </w:p>
    <w:p w:rsidR="00074CBC" w:rsidRPr="00074CBC" w:rsidRDefault="00074CBC" w:rsidP="00074CBC">
      <w:pPr>
        <w:pStyle w:val="ListParagraph"/>
        <w:numPr>
          <w:ilvl w:val="0"/>
          <w:numId w:val="5"/>
        </w:numPr>
        <w:rPr>
          <w:sz w:val="28"/>
          <w:szCs w:val="28"/>
        </w:rPr>
      </w:pPr>
    </w:p>
    <w:p w:rsidR="00054A44" w:rsidRDefault="00054A44" w:rsidP="00054A44">
      <w:pPr>
        <w:pStyle w:val="ListParagraph"/>
        <w:rPr>
          <w:sz w:val="28"/>
          <w:szCs w:val="28"/>
        </w:rPr>
      </w:pPr>
      <w:r>
        <w:rPr>
          <w:sz w:val="28"/>
          <w:szCs w:val="28"/>
        </w:rPr>
        <w:t xml:space="preserve"> T</w:t>
      </w:r>
      <w:r w:rsidR="00A6433A" w:rsidRPr="00054A44">
        <w:rPr>
          <w:sz w:val="28"/>
          <w:szCs w:val="28"/>
        </w:rPr>
        <w:t>o accompany new residencies along the corridors, the SNA Board ur</w:t>
      </w:r>
      <w:r>
        <w:rPr>
          <w:sz w:val="28"/>
          <w:szCs w:val="28"/>
        </w:rPr>
        <w:t xml:space="preserve">ges the City to make it safer to get across our busy streets </w:t>
      </w:r>
      <w:r w:rsidR="00074CBC">
        <w:rPr>
          <w:sz w:val="28"/>
          <w:szCs w:val="28"/>
        </w:rPr>
        <w:t>on foot by increasing pedestrian</w:t>
      </w:r>
      <w:r>
        <w:rPr>
          <w:sz w:val="28"/>
          <w:szCs w:val="28"/>
        </w:rPr>
        <w:t xml:space="preserve"> crossing improvements across Belmont Street and Hawthorne Boulevard, and along Cesar E. Chavez Boulevard. </w:t>
      </w:r>
    </w:p>
    <w:p w:rsidR="00A6433A" w:rsidRDefault="00054A44" w:rsidP="00054A44">
      <w:pPr>
        <w:ind w:left="360"/>
        <w:rPr>
          <w:sz w:val="28"/>
          <w:szCs w:val="28"/>
        </w:rPr>
      </w:pPr>
      <w:r>
        <w:rPr>
          <w:sz w:val="28"/>
          <w:szCs w:val="28"/>
        </w:rPr>
        <w:t xml:space="preserve">Resolution passed unanimously. </w:t>
      </w:r>
    </w:p>
    <w:p w:rsidR="00074CBC" w:rsidRDefault="00074CBC" w:rsidP="00074CBC">
      <w:pPr>
        <w:pStyle w:val="ListParagraph"/>
        <w:numPr>
          <w:ilvl w:val="0"/>
          <w:numId w:val="5"/>
        </w:numPr>
        <w:rPr>
          <w:sz w:val="28"/>
          <w:szCs w:val="28"/>
        </w:rPr>
      </w:pPr>
      <w:r>
        <w:rPr>
          <w:sz w:val="28"/>
          <w:szCs w:val="28"/>
        </w:rPr>
        <w:t>Dan moved/Elena seconded:</w:t>
      </w:r>
    </w:p>
    <w:p w:rsidR="0067533E" w:rsidRPr="003D6D40" w:rsidRDefault="0067533E" w:rsidP="003D6D40">
      <w:pPr>
        <w:ind w:left="360"/>
        <w:rPr>
          <w:b/>
          <w:sz w:val="28"/>
          <w:szCs w:val="28"/>
          <w:u w:val="single"/>
        </w:rPr>
      </w:pPr>
      <w:r w:rsidRPr="003D6D40">
        <w:rPr>
          <w:b/>
          <w:sz w:val="28"/>
          <w:szCs w:val="28"/>
          <w:u w:val="single"/>
        </w:rPr>
        <w:t>Resolution #4</w:t>
      </w:r>
    </w:p>
    <w:p w:rsidR="00074CBC" w:rsidRPr="00074CBC" w:rsidRDefault="00074CBC" w:rsidP="00074CBC">
      <w:pPr>
        <w:ind w:left="360"/>
        <w:rPr>
          <w:sz w:val="28"/>
          <w:szCs w:val="28"/>
        </w:rPr>
      </w:pPr>
      <w:r w:rsidRPr="00074CBC">
        <w:rPr>
          <w:sz w:val="28"/>
          <w:szCs w:val="28"/>
        </w:rPr>
        <w:t xml:space="preserve"> </w:t>
      </w:r>
      <w:r>
        <w:rPr>
          <w:sz w:val="28"/>
          <w:szCs w:val="28"/>
        </w:rPr>
        <w:t xml:space="preserve">To accompany new residences along the corridor, </w:t>
      </w:r>
      <w:r w:rsidRPr="00074CBC">
        <w:rPr>
          <w:sz w:val="28"/>
          <w:szCs w:val="28"/>
        </w:rPr>
        <w:t>The SNA Board urges the City to help protect potentially historic buildings by immediately updating the Historic Resource Inventory in the neighborhood and applying historic preservation tools to all applicable buildings on Belmont Street between SE 33</w:t>
      </w:r>
      <w:r w:rsidRPr="00074CBC">
        <w:rPr>
          <w:sz w:val="28"/>
          <w:szCs w:val="28"/>
          <w:vertAlign w:val="superscript"/>
        </w:rPr>
        <w:t>rd</w:t>
      </w:r>
      <w:r w:rsidRPr="00074CBC">
        <w:rPr>
          <w:sz w:val="28"/>
          <w:szCs w:val="28"/>
        </w:rPr>
        <w:t xml:space="preserve"> and SE 38</w:t>
      </w:r>
      <w:r w:rsidRPr="00074CBC">
        <w:rPr>
          <w:sz w:val="28"/>
          <w:szCs w:val="28"/>
          <w:vertAlign w:val="superscript"/>
        </w:rPr>
        <w:t>th</w:t>
      </w:r>
      <w:r w:rsidRPr="00074CBC">
        <w:rPr>
          <w:sz w:val="28"/>
          <w:szCs w:val="28"/>
        </w:rPr>
        <w:t xml:space="preserve"> Avenues and Hawthorne Boulevard between SE 35</w:t>
      </w:r>
      <w:r w:rsidRPr="00074CBC">
        <w:rPr>
          <w:sz w:val="28"/>
          <w:szCs w:val="28"/>
          <w:vertAlign w:val="superscript"/>
        </w:rPr>
        <w:t>th</w:t>
      </w:r>
      <w:r w:rsidRPr="00074CBC">
        <w:rPr>
          <w:sz w:val="28"/>
          <w:szCs w:val="28"/>
        </w:rPr>
        <w:t xml:space="preserve"> Avenue and Cesar E. Chavez Boulevard. </w:t>
      </w:r>
    </w:p>
    <w:p w:rsidR="00702356" w:rsidRDefault="00A6433A" w:rsidP="00A6433A">
      <w:pPr>
        <w:rPr>
          <w:sz w:val="28"/>
          <w:szCs w:val="28"/>
        </w:rPr>
      </w:pPr>
      <w:r>
        <w:rPr>
          <w:sz w:val="28"/>
          <w:szCs w:val="28"/>
        </w:rPr>
        <w:t>Dan commented. Jeff moved</w:t>
      </w:r>
      <w:r w:rsidR="003D6D40">
        <w:rPr>
          <w:sz w:val="28"/>
          <w:szCs w:val="28"/>
        </w:rPr>
        <w:t>/Lee seconded</w:t>
      </w:r>
      <w:r>
        <w:rPr>
          <w:sz w:val="28"/>
          <w:szCs w:val="28"/>
        </w:rPr>
        <w:t xml:space="preserve"> to strike “To accompany new residencies al</w:t>
      </w:r>
      <w:r w:rsidR="00364F6B">
        <w:rPr>
          <w:sz w:val="28"/>
          <w:szCs w:val="28"/>
        </w:rPr>
        <w:t>ong the corridors.”</w:t>
      </w:r>
      <w:r>
        <w:rPr>
          <w:sz w:val="28"/>
          <w:szCs w:val="28"/>
        </w:rPr>
        <w:t xml:space="preserve"> Dan responded that the intention is that new growth is going to happen along the corridor and as such, link the new growth to the importance of preserving historic preservation tools. Vote to strike first sentence, Dan opposes, Tony ab</w:t>
      </w:r>
      <w:r w:rsidR="00074CBC">
        <w:rPr>
          <w:sz w:val="28"/>
          <w:szCs w:val="28"/>
        </w:rPr>
        <w:t xml:space="preserve">stains, </w:t>
      </w:r>
      <w:r w:rsidR="00364F6B">
        <w:rPr>
          <w:sz w:val="28"/>
          <w:szCs w:val="28"/>
        </w:rPr>
        <w:t>and Resolution</w:t>
      </w:r>
      <w:r>
        <w:rPr>
          <w:sz w:val="28"/>
          <w:szCs w:val="28"/>
        </w:rPr>
        <w:t xml:space="preserve"> passes as amended</w:t>
      </w:r>
      <w:r w:rsidR="00074CBC">
        <w:rPr>
          <w:sz w:val="28"/>
          <w:szCs w:val="28"/>
        </w:rPr>
        <w:t>:</w:t>
      </w:r>
    </w:p>
    <w:p w:rsidR="00364F6B" w:rsidRPr="00364F6B" w:rsidRDefault="00364F6B" w:rsidP="00A6433A">
      <w:pPr>
        <w:rPr>
          <w:b/>
          <w:sz w:val="28"/>
          <w:szCs w:val="28"/>
          <w:u w:val="single"/>
        </w:rPr>
      </w:pPr>
      <w:r w:rsidRPr="00364F6B">
        <w:rPr>
          <w:b/>
          <w:sz w:val="28"/>
          <w:szCs w:val="28"/>
          <w:u w:val="single"/>
        </w:rPr>
        <w:t>#4 (Final Draft) Resolution</w:t>
      </w:r>
    </w:p>
    <w:p w:rsidR="00074CBC" w:rsidRPr="00074CBC" w:rsidRDefault="00074CBC" w:rsidP="00074CBC">
      <w:pPr>
        <w:ind w:left="360"/>
        <w:rPr>
          <w:sz w:val="28"/>
          <w:szCs w:val="28"/>
        </w:rPr>
      </w:pPr>
      <w:r w:rsidRPr="00074CBC">
        <w:rPr>
          <w:sz w:val="28"/>
          <w:szCs w:val="28"/>
        </w:rPr>
        <w:t>The SNA Board urges the City to help protect potentially historic buildings by immediately updating the Historic Resource Inventory in the neighborhood and applying historic preservation tools to all applicable buildings on Belmont Street between SE 33</w:t>
      </w:r>
      <w:r w:rsidRPr="00074CBC">
        <w:rPr>
          <w:sz w:val="28"/>
          <w:szCs w:val="28"/>
          <w:vertAlign w:val="superscript"/>
        </w:rPr>
        <w:t>rd</w:t>
      </w:r>
      <w:r w:rsidRPr="00074CBC">
        <w:rPr>
          <w:sz w:val="28"/>
          <w:szCs w:val="28"/>
        </w:rPr>
        <w:t xml:space="preserve"> and SE 38</w:t>
      </w:r>
      <w:r w:rsidRPr="00074CBC">
        <w:rPr>
          <w:sz w:val="28"/>
          <w:szCs w:val="28"/>
          <w:vertAlign w:val="superscript"/>
        </w:rPr>
        <w:t>th</w:t>
      </w:r>
      <w:r w:rsidRPr="00074CBC">
        <w:rPr>
          <w:sz w:val="28"/>
          <w:szCs w:val="28"/>
        </w:rPr>
        <w:t xml:space="preserve"> Avenues and Hawthorne Boulevard between SE 35</w:t>
      </w:r>
      <w:r w:rsidRPr="00074CBC">
        <w:rPr>
          <w:sz w:val="28"/>
          <w:szCs w:val="28"/>
          <w:vertAlign w:val="superscript"/>
        </w:rPr>
        <w:t>th</w:t>
      </w:r>
      <w:r w:rsidRPr="00074CBC">
        <w:rPr>
          <w:sz w:val="28"/>
          <w:szCs w:val="28"/>
        </w:rPr>
        <w:t xml:space="preserve"> Avenue and Cesar E. Chavez Boulevard. </w:t>
      </w:r>
    </w:p>
    <w:p w:rsidR="00364F6B" w:rsidRDefault="00364F6B" w:rsidP="00A6433A">
      <w:pPr>
        <w:rPr>
          <w:sz w:val="28"/>
          <w:szCs w:val="28"/>
        </w:rPr>
      </w:pPr>
    </w:p>
    <w:p w:rsidR="00074CBC" w:rsidRDefault="00074CBC" w:rsidP="00A6433A">
      <w:pPr>
        <w:rPr>
          <w:sz w:val="28"/>
          <w:szCs w:val="28"/>
        </w:rPr>
      </w:pPr>
      <w:r>
        <w:rPr>
          <w:sz w:val="28"/>
          <w:szCs w:val="28"/>
        </w:rPr>
        <w:t xml:space="preserve"> Dan proposed, Reuben seconded:</w:t>
      </w:r>
    </w:p>
    <w:p w:rsidR="0067533E" w:rsidRPr="00364F6B" w:rsidRDefault="0067533E" w:rsidP="00A6433A">
      <w:pPr>
        <w:rPr>
          <w:b/>
          <w:sz w:val="28"/>
          <w:szCs w:val="28"/>
          <w:u w:val="single"/>
        </w:rPr>
      </w:pPr>
      <w:r w:rsidRPr="00364F6B">
        <w:rPr>
          <w:b/>
          <w:sz w:val="28"/>
          <w:szCs w:val="28"/>
          <w:u w:val="single"/>
        </w:rPr>
        <w:lastRenderedPageBreak/>
        <w:t>Resolution #5</w:t>
      </w:r>
    </w:p>
    <w:p w:rsidR="00074CBC" w:rsidRDefault="00074CBC" w:rsidP="00074CBC">
      <w:pPr>
        <w:ind w:left="360"/>
        <w:rPr>
          <w:sz w:val="28"/>
          <w:szCs w:val="28"/>
        </w:rPr>
      </w:pPr>
      <w:r w:rsidRPr="00074CBC">
        <w:rPr>
          <w:sz w:val="28"/>
          <w:szCs w:val="28"/>
        </w:rPr>
        <w:t>To accompany new residences along the corridor, the SNA Board urges the City to help preserve a mix of incomes and household sites in our neighborhood by:</w:t>
      </w:r>
    </w:p>
    <w:p w:rsidR="00074CBC" w:rsidRDefault="00074CBC" w:rsidP="00074CBC">
      <w:pPr>
        <w:pStyle w:val="ListParagraph"/>
        <w:numPr>
          <w:ilvl w:val="0"/>
          <w:numId w:val="5"/>
        </w:numPr>
        <w:rPr>
          <w:sz w:val="28"/>
          <w:szCs w:val="28"/>
        </w:rPr>
      </w:pPr>
      <w:r>
        <w:rPr>
          <w:sz w:val="28"/>
          <w:szCs w:val="28"/>
        </w:rPr>
        <w:t>Supporting community land trust purchases of housing for programs that offer afforda</w:t>
      </w:r>
      <w:r w:rsidR="0067533E">
        <w:rPr>
          <w:sz w:val="28"/>
          <w:szCs w:val="28"/>
        </w:rPr>
        <w:t>b</w:t>
      </w:r>
      <w:r>
        <w:rPr>
          <w:sz w:val="28"/>
          <w:szCs w:val="28"/>
        </w:rPr>
        <w:t>le long-term leases below market rate</w:t>
      </w:r>
      <w:r w:rsidR="0067533E">
        <w:rPr>
          <w:sz w:val="28"/>
          <w:szCs w:val="28"/>
        </w:rPr>
        <w:t>.</w:t>
      </w:r>
    </w:p>
    <w:p w:rsidR="00074CBC" w:rsidRDefault="00074CBC" w:rsidP="00074CBC">
      <w:pPr>
        <w:pStyle w:val="ListParagraph"/>
        <w:numPr>
          <w:ilvl w:val="0"/>
          <w:numId w:val="5"/>
        </w:numPr>
        <w:rPr>
          <w:sz w:val="28"/>
          <w:szCs w:val="28"/>
        </w:rPr>
      </w:pPr>
      <w:r>
        <w:rPr>
          <w:sz w:val="28"/>
          <w:szCs w:val="28"/>
        </w:rPr>
        <w:t>Providing a 4</w:t>
      </w:r>
      <w:r w:rsidRPr="00074CBC">
        <w:rPr>
          <w:sz w:val="28"/>
          <w:szCs w:val="28"/>
          <w:vertAlign w:val="superscript"/>
        </w:rPr>
        <w:t>th</w:t>
      </w:r>
      <w:r>
        <w:rPr>
          <w:sz w:val="28"/>
          <w:szCs w:val="28"/>
        </w:rPr>
        <w:t xml:space="preserve"> floor building height bonus if developers</w:t>
      </w:r>
      <w:r w:rsidR="0067533E">
        <w:rPr>
          <w:sz w:val="28"/>
          <w:szCs w:val="28"/>
        </w:rPr>
        <w:t xml:space="preserve"> provide the community benefit of below market rate housing units.</w:t>
      </w:r>
    </w:p>
    <w:p w:rsidR="0067533E" w:rsidRPr="00074CBC" w:rsidRDefault="0067533E" w:rsidP="00074CBC">
      <w:pPr>
        <w:pStyle w:val="ListParagraph"/>
        <w:numPr>
          <w:ilvl w:val="0"/>
          <w:numId w:val="5"/>
        </w:numPr>
        <w:rPr>
          <w:sz w:val="28"/>
          <w:szCs w:val="28"/>
        </w:rPr>
      </w:pPr>
      <w:r>
        <w:rPr>
          <w:sz w:val="28"/>
          <w:szCs w:val="28"/>
        </w:rPr>
        <w:t>Developing tools to encourage the building of family-friendly units.</w:t>
      </w:r>
    </w:p>
    <w:p w:rsidR="00074CBC" w:rsidRDefault="00074CBC" w:rsidP="00A6433A">
      <w:pPr>
        <w:rPr>
          <w:sz w:val="28"/>
          <w:szCs w:val="28"/>
        </w:rPr>
      </w:pPr>
    </w:p>
    <w:p w:rsidR="00A6433A" w:rsidRDefault="00BF2EF3" w:rsidP="00A6433A">
      <w:pPr>
        <w:rPr>
          <w:sz w:val="28"/>
          <w:szCs w:val="28"/>
        </w:rPr>
      </w:pPr>
      <w:r>
        <w:rPr>
          <w:sz w:val="28"/>
          <w:szCs w:val="28"/>
        </w:rPr>
        <w:t>Discussion-Dan comments affordable housing is impor</w:t>
      </w:r>
      <w:r w:rsidR="0067533E">
        <w:rPr>
          <w:sz w:val="28"/>
          <w:szCs w:val="28"/>
        </w:rPr>
        <w:t xml:space="preserve">tant in our neighborhood. Jeff moved to </w:t>
      </w:r>
      <w:r>
        <w:rPr>
          <w:sz w:val="28"/>
          <w:szCs w:val="28"/>
        </w:rPr>
        <w:t>strike “Providing a 4</w:t>
      </w:r>
      <w:r w:rsidRPr="00BF2EF3">
        <w:rPr>
          <w:sz w:val="28"/>
          <w:szCs w:val="28"/>
          <w:vertAlign w:val="superscript"/>
        </w:rPr>
        <w:t>th</w:t>
      </w:r>
      <w:r>
        <w:rPr>
          <w:sz w:val="28"/>
          <w:szCs w:val="28"/>
        </w:rPr>
        <w:t xml:space="preserve"> floor building height bonus if developers provide the community benefit of below market rate housing units. Lorraine seconded. Jeff discussed Dan says that it is important that we have affordable units and that there is incentive. # in favor of </w:t>
      </w:r>
      <w:proofErr w:type="spellStart"/>
      <w:r>
        <w:rPr>
          <w:sz w:val="28"/>
          <w:szCs w:val="28"/>
        </w:rPr>
        <w:t>strking</w:t>
      </w:r>
      <w:proofErr w:type="spellEnd"/>
      <w:r>
        <w:rPr>
          <w:sz w:val="28"/>
          <w:szCs w:val="28"/>
        </w:rPr>
        <w:t xml:space="preserve"> 4</w:t>
      </w:r>
      <w:r w:rsidRPr="00BF2EF3">
        <w:rPr>
          <w:sz w:val="28"/>
          <w:szCs w:val="28"/>
          <w:vertAlign w:val="superscript"/>
        </w:rPr>
        <w:t>th</w:t>
      </w:r>
      <w:r>
        <w:rPr>
          <w:sz w:val="28"/>
          <w:szCs w:val="28"/>
        </w:rPr>
        <w:t xml:space="preserve"> floor sentence, 5</w:t>
      </w:r>
      <w:r>
        <w:rPr>
          <w:sz w:val="28"/>
          <w:szCs w:val="28"/>
          <w:vertAlign w:val="superscript"/>
        </w:rPr>
        <w:t xml:space="preserve"> </w:t>
      </w:r>
      <w:r>
        <w:rPr>
          <w:sz w:val="28"/>
          <w:szCs w:val="28"/>
        </w:rPr>
        <w:t xml:space="preserve">opposed, </w:t>
      </w:r>
      <w:r w:rsidR="0067533E">
        <w:rPr>
          <w:sz w:val="28"/>
          <w:szCs w:val="28"/>
        </w:rPr>
        <w:t xml:space="preserve">1 abstained. Resolution passed. </w:t>
      </w:r>
    </w:p>
    <w:p w:rsidR="0039199E" w:rsidRDefault="0039199E" w:rsidP="00A6433A">
      <w:pPr>
        <w:rPr>
          <w:sz w:val="28"/>
          <w:szCs w:val="28"/>
        </w:rPr>
      </w:pPr>
    </w:p>
    <w:p w:rsidR="0067533E" w:rsidRDefault="00EE4C63" w:rsidP="00A6433A">
      <w:pPr>
        <w:rPr>
          <w:sz w:val="28"/>
          <w:szCs w:val="28"/>
        </w:rPr>
      </w:pPr>
      <w:r>
        <w:rPr>
          <w:sz w:val="28"/>
          <w:szCs w:val="28"/>
        </w:rPr>
        <w:t>Dan moved</w:t>
      </w:r>
      <w:r w:rsidR="0067533E">
        <w:rPr>
          <w:sz w:val="28"/>
          <w:szCs w:val="28"/>
        </w:rPr>
        <w:t>, Hannah seconded:</w:t>
      </w:r>
    </w:p>
    <w:p w:rsidR="0067533E" w:rsidRPr="00364F6B" w:rsidRDefault="0067533E" w:rsidP="00A6433A">
      <w:pPr>
        <w:rPr>
          <w:b/>
          <w:sz w:val="28"/>
          <w:szCs w:val="28"/>
          <w:u w:val="single"/>
        </w:rPr>
      </w:pPr>
      <w:r w:rsidRPr="00364F6B">
        <w:rPr>
          <w:b/>
          <w:sz w:val="28"/>
          <w:szCs w:val="28"/>
          <w:u w:val="single"/>
        </w:rPr>
        <w:t>Resolution #6</w:t>
      </w:r>
    </w:p>
    <w:p w:rsidR="0067533E" w:rsidRDefault="0067533E" w:rsidP="00A6433A">
      <w:pPr>
        <w:rPr>
          <w:sz w:val="28"/>
          <w:szCs w:val="28"/>
        </w:rPr>
      </w:pPr>
      <w:r>
        <w:rPr>
          <w:sz w:val="28"/>
          <w:szCs w:val="28"/>
        </w:rPr>
        <w:t>To further activate Hawthorne Boulevard, southeast Portland’s “main street”, with new residences and local businesses, the SNA Board urges the City to:</w:t>
      </w:r>
    </w:p>
    <w:p w:rsidR="0067533E" w:rsidRDefault="0067533E" w:rsidP="0067533E">
      <w:pPr>
        <w:pStyle w:val="ListParagraph"/>
        <w:numPr>
          <w:ilvl w:val="0"/>
          <w:numId w:val="6"/>
        </w:numPr>
        <w:rPr>
          <w:sz w:val="28"/>
          <w:szCs w:val="28"/>
        </w:rPr>
      </w:pPr>
      <w:r>
        <w:rPr>
          <w:sz w:val="28"/>
          <w:szCs w:val="28"/>
        </w:rPr>
        <w:t>Apply a Comprehensive Plan mixed-use designation along the north side of Hawthorne Boulevard between SE 28</w:t>
      </w:r>
      <w:r w:rsidRPr="0067533E">
        <w:rPr>
          <w:sz w:val="28"/>
          <w:szCs w:val="28"/>
          <w:vertAlign w:val="superscript"/>
        </w:rPr>
        <w:t>th</w:t>
      </w:r>
      <w:r>
        <w:rPr>
          <w:sz w:val="28"/>
          <w:szCs w:val="28"/>
        </w:rPr>
        <w:t xml:space="preserve"> and 49</w:t>
      </w:r>
      <w:r w:rsidRPr="0067533E">
        <w:rPr>
          <w:sz w:val="28"/>
          <w:szCs w:val="28"/>
          <w:vertAlign w:val="superscript"/>
        </w:rPr>
        <w:t>th</w:t>
      </w:r>
      <w:r>
        <w:rPr>
          <w:sz w:val="28"/>
          <w:szCs w:val="28"/>
        </w:rPr>
        <w:t xml:space="preserve"> Avenues limiting buildings to 3-stories </w:t>
      </w:r>
      <w:r w:rsidR="00CF734F" w:rsidRPr="00CF734F">
        <w:rPr>
          <w:b/>
          <w:sz w:val="28"/>
          <w:szCs w:val="28"/>
        </w:rPr>
        <w:t>or 35 feet</w:t>
      </w:r>
      <w:r w:rsidR="00CF734F">
        <w:rPr>
          <w:sz w:val="28"/>
          <w:szCs w:val="28"/>
        </w:rPr>
        <w:t xml:space="preserve"> </w:t>
      </w:r>
      <w:r>
        <w:rPr>
          <w:sz w:val="28"/>
          <w:szCs w:val="28"/>
        </w:rPr>
        <w:t>by right, with potentially</w:t>
      </w:r>
      <w:r w:rsidR="00CF734F">
        <w:rPr>
          <w:sz w:val="28"/>
          <w:szCs w:val="28"/>
        </w:rPr>
        <w:t xml:space="preserve"> a 4</w:t>
      </w:r>
      <w:r w:rsidR="00CF734F" w:rsidRPr="00CF734F">
        <w:rPr>
          <w:sz w:val="28"/>
          <w:szCs w:val="28"/>
          <w:vertAlign w:val="superscript"/>
        </w:rPr>
        <w:t>th</w:t>
      </w:r>
      <w:r w:rsidR="00CF734F">
        <w:rPr>
          <w:sz w:val="28"/>
          <w:szCs w:val="28"/>
        </w:rPr>
        <w:t xml:space="preserve"> or 5</w:t>
      </w:r>
      <w:r w:rsidR="00CF734F" w:rsidRPr="00CF734F">
        <w:rPr>
          <w:sz w:val="28"/>
          <w:szCs w:val="28"/>
          <w:vertAlign w:val="superscript"/>
        </w:rPr>
        <w:t>th</w:t>
      </w:r>
      <w:r w:rsidR="00CF734F">
        <w:rPr>
          <w:sz w:val="28"/>
          <w:szCs w:val="28"/>
        </w:rPr>
        <w:t xml:space="preserve"> story bonus.</w:t>
      </w:r>
    </w:p>
    <w:p w:rsidR="00CF734F" w:rsidRPr="0067533E" w:rsidRDefault="00CF734F" w:rsidP="0067533E">
      <w:pPr>
        <w:pStyle w:val="ListParagraph"/>
        <w:numPr>
          <w:ilvl w:val="0"/>
          <w:numId w:val="6"/>
        </w:numPr>
        <w:rPr>
          <w:sz w:val="28"/>
          <w:szCs w:val="28"/>
        </w:rPr>
      </w:pPr>
      <w:r>
        <w:rPr>
          <w:sz w:val="28"/>
          <w:szCs w:val="28"/>
        </w:rPr>
        <w:t>Avoid a “wall effect” along Hawthorne Boulevard by having the 4</w:t>
      </w:r>
      <w:r w:rsidRPr="00CF734F">
        <w:rPr>
          <w:sz w:val="28"/>
          <w:szCs w:val="28"/>
          <w:vertAlign w:val="superscript"/>
        </w:rPr>
        <w:t>th</w:t>
      </w:r>
      <w:r>
        <w:rPr>
          <w:sz w:val="28"/>
          <w:szCs w:val="28"/>
        </w:rPr>
        <w:t xml:space="preserve"> and 5</w:t>
      </w:r>
      <w:r w:rsidRPr="00CF734F">
        <w:rPr>
          <w:sz w:val="28"/>
          <w:szCs w:val="28"/>
          <w:vertAlign w:val="superscript"/>
        </w:rPr>
        <w:t>th</w:t>
      </w:r>
      <w:r>
        <w:rPr>
          <w:sz w:val="28"/>
          <w:szCs w:val="28"/>
        </w:rPr>
        <w:t xml:space="preserve"> story bonuses stepped back in the front and back of the buildings. </w:t>
      </w:r>
    </w:p>
    <w:p w:rsidR="0067533E" w:rsidRPr="0067533E" w:rsidRDefault="0067533E" w:rsidP="0067533E">
      <w:pPr>
        <w:pStyle w:val="ListParagraph"/>
        <w:rPr>
          <w:sz w:val="28"/>
          <w:szCs w:val="28"/>
        </w:rPr>
      </w:pPr>
    </w:p>
    <w:p w:rsidR="0039199E" w:rsidRPr="0067533E" w:rsidRDefault="0039199E" w:rsidP="0067533E">
      <w:pPr>
        <w:rPr>
          <w:sz w:val="28"/>
          <w:szCs w:val="28"/>
        </w:rPr>
      </w:pPr>
      <w:r w:rsidRPr="0067533E">
        <w:rPr>
          <w:sz w:val="28"/>
          <w:szCs w:val="28"/>
        </w:rPr>
        <w:t>Dan urges a focus of development a</w:t>
      </w:r>
      <w:r w:rsidR="00364F6B">
        <w:rPr>
          <w:sz w:val="28"/>
          <w:szCs w:val="28"/>
        </w:rPr>
        <w:t>long Hawthorne Blvd</w:t>
      </w:r>
    </w:p>
    <w:p w:rsidR="00C075AF" w:rsidRDefault="0039199E" w:rsidP="00A6433A">
      <w:pPr>
        <w:rPr>
          <w:sz w:val="28"/>
          <w:szCs w:val="28"/>
        </w:rPr>
      </w:pPr>
      <w:r>
        <w:rPr>
          <w:sz w:val="28"/>
          <w:szCs w:val="28"/>
        </w:rPr>
        <w:lastRenderedPageBreak/>
        <w:t xml:space="preserve"> Jeff moved</w:t>
      </w:r>
      <w:r w:rsidR="00CF734F">
        <w:rPr>
          <w:sz w:val="28"/>
          <w:szCs w:val="28"/>
        </w:rPr>
        <w:t>/Josh seconded</w:t>
      </w:r>
      <w:r>
        <w:rPr>
          <w:sz w:val="28"/>
          <w:szCs w:val="28"/>
        </w:rPr>
        <w:t xml:space="preserve"> to amend “limiti</w:t>
      </w:r>
      <w:r w:rsidR="00C075AF">
        <w:rPr>
          <w:sz w:val="28"/>
          <w:szCs w:val="28"/>
        </w:rPr>
        <w:t>ng 3 stories or 38 feet</w:t>
      </w:r>
      <w:r>
        <w:rPr>
          <w:sz w:val="28"/>
          <w:szCs w:val="28"/>
        </w:rPr>
        <w:t xml:space="preserve">, and </w:t>
      </w:r>
      <w:proofErr w:type="gramStart"/>
      <w:r>
        <w:rPr>
          <w:sz w:val="28"/>
          <w:szCs w:val="28"/>
        </w:rPr>
        <w:t>striking ..</w:t>
      </w:r>
      <w:proofErr w:type="gramEnd"/>
      <w:r>
        <w:rPr>
          <w:sz w:val="28"/>
          <w:szCs w:val="28"/>
        </w:rPr>
        <w:t>5</w:t>
      </w:r>
      <w:r w:rsidRPr="0039199E">
        <w:rPr>
          <w:sz w:val="28"/>
          <w:szCs w:val="28"/>
          <w:vertAlign w:val="superscript"/>
        </w:rPr>
        <w:t>th</w:t>
      </w:r>
      <w:r w:rsidR="00CF734F">
        <w:rPr>
          <w:sz w:val="28"/>
          <w:szCs w:val="28"/>
        </w:rPr>
        <w:t xml:space="preserve"> story bonus. </w:t>
      </w:r>
      <w:r>
        <w:rPr>
          <w:sz w:val="28"/>
          <w:szCs w:val="28"/>
        </w:rPr>
        <w:t xml:space="preserve"> Jeff discussed. </w:t>
      </w:r>
      <w:r w:rsidR="00C075AF">
        <w:rPr>
          <w:sz w:val="28"/>
          <w:szCs w:val="28"/>
        </w:rPr>
        <w:t xml:space="preserve">Motion </w:t>
      </w:r>
      <w:r w:rsidR="00CF734F">
        <w:rPr>
          <w:sz w:val="28"/>
          <w:szCs w:val="28"/>
        </w:rPr>
        <w:t xml:space="preserve">made </w:t>
      </w:r>
      <w:r w:rsidR="00C075AF">
        <w:rPr>
          <w:sz w:val="28"/>
          <w:szCs w:val="28"/>
        </w:rPr>
        <w:t>to divide “ad</w:t>
      </w:r>
      <w:r w:rsidR="00CF734F">
        <w:rPr>
          <w:sz w:val="28"/>
          <w:szCs w:val="28"/>
        </w:rPr>
        <w:t>dition of 35 feet and strike 5</w:t>
      </w:r>
      <w:r w:rsidR="00CF734F" w:rsidRPr="00CF734F">
        <w:rPr>
          <w:sz w:val="28"/>
          <w:szCs w:val="28"/>
          <w:vertAlign w:val="superscript"/>
        </w:rPr>
        <w:t>th</w:t>
      </w:r>
      <w:r w:rsidR="00CF734F">
        <w:rPr>
          <w:sz w:val="28"/>
          <w:szCs w:val="28"/>
        </w:rPr>
        <w:t xml:space="preserve"> story bonus wording.</w:t>
      </w:r>
    </w:p>
    <w:p w:rsidR="00C075AF" w:rsidRDefault="00C075AF" w:rsidP="00A6433A">
      <w:pPr>
        <w:rPr>
          <w:sz w:val="28"/>
          <w:szCs w:val="28"/>
        </w:rPr>
      </w:pPr>
      <w:r>
        <w:rPr>
          <w:sz w:val="28"/>
          <w:szCs w:val="28"/>
        </w:rPr>
        <w:t>The</w:t>
      </w:r>
      <w:r w:rsidR="00CF734F">
        <w:rPr>
          <w:sz w:val="28"/>
          <w:szCs w:val="28"/>
        </w:rPr>
        <w:t xml:space="preserve"> 3 stories and 38 feet append</w:t>
      </w:r>
      <w:r>
        <w:rPr>
          <w:sz w:val="28"/>
          <w:szCs w:val="28"/>
        </w:rPr>
        <w:t xml:space="preserve"> was passed unanimously. </w:t>
      </w:r>
    </w:p>
    <w:p w:rsidR="0089695A" w:rsidRDefault="00C075AF" w:rsidP="0089695A">
      <w:pPr>
        <w:rPr>
          <w:sz w:val="28"/>
          <w:szCs w:val="28"/>
        </w:rPr>
      </w:pPr>
      <w:r>
        <w:rPr>
          <w:sz w:val="28"/>
          <w:szCs w:val="28"/>
        </w:rPr>
        <w:t>Striking 5</w:t>
      </w:r>
      <w:r w:rsidRPr="00C075AF">
        <w:rPr>
          <w:sz w:val="28"/>
          <w:szCs w:val="28"/>
          <w:vertAlign w:val="superscript"/>
        </w:rPr>
        <w:t>th</w:t>
      </w:r>
      <w:r>
        <w:rPr>
          <w:sz w:val="28"/>
          <w:szCs w:val="28"/>
        </w:rPr>
        <w:t xml:space="preserve"> story motion on the floor. Jeff clarified why he thinks that 4 stories is better fo</w:t>
      </w:r>
      <w:r w:rsidR="00CF734F">
        <w:rPr>
          <w:sz w:val="28"/>
          <w:szCs w:val="28"/>
        </w:rPr>
        <w:t>r the community. Motion did not pass.</w:t>
      </w:r>
    </w:p>
    <w:p w:rsidR="00C075AF" w:rsidRDefault="0089695A" w:rsidP="00A6433A">
      <w:pPr>
        <w:rPr>
          <w:sz w:val="28"/>
          <w:szCs w:val="28"/>
        </w:rPr>
      </w:pPr>
      <w:r>
        <w:rPr>
          <w:sz w:val="28"/>
          <w:szCs w:val="28"/>
        </w:rPr>
        <w:t>Appended amendment</w:t>
      </w:r>
      <w:r w:rsidR="00CF734F">
        <w:rPr>
          <w:sz w:val="28"/>
          <w:szCs w:val="28"/>
        </w:rPr>
        <w:t xml:space="preserve"> passed (7 yes, 1 opposed, 1 abstained)</w:t>
      </w:r>
    </w:p>
    <w:p w:rsidR="00CF734F" w:rsidRDefault="00EE4C63" w:rsidP="00A6433A">
      <w:pPr>
        <w:rPr>
          <w:sz w:val="28"/>
          <w:szCs w:val="28"/>
        </w:rPr>
      </w:pPr>
      <w:r>
        <w:rPr>
          <w:sz w:val="28"/>
          <w:szCs w:val="28"/>
        </w:rPr>
        <w:t>Dan moved/</w:t>
      </w:r>
      <w:r w:rsidR="00CF734F">
        <w:rPr>
          <w:sz w:val="28"/>
          <w:szCs w:val="28"/>
        </w:rPr>
        <w:t>Hannah Seconded:</w:t>
      </w:r>
    </w:p>
    <w:p w:rsidR="00EE4C63" w:rsidRPr="00364F6B" w:rsidRDefault="00EE4C63" w:rsidP="00A6433A">
      <w:pPr>
        <w:rPr>
          <w:b/>
          <w:sz w:val="28"/>
          <w:szCs w:val="28"/>
          <w:u w:val="single"/>
        </w:rPr>
      </w:pPr>
      <w:r w:rsidRPr="00364F6B">
        <w:rPr>
          <w:b/>
          <w:sz w:val="28"/>
          <w:szCs w:val="28"/>
          <w:u w:val="single"/>
        </w:rPr>
        <w:t>#7 Resolution:</w:t>
      </w:r>
    </w:p>
    <w:p w:rsidR="00EE4C63" w:rsidRDefault="00EE4C63" w:rsidP="00A6433A">
      <w:pPr>
        <w:rPr>
          <w:sz w:val="28"/>
          <w:szCs w:val="28"/>
        </w:rPr>
      </w:pPr>
      <w:r>
        <w:rPr>
          <w:sz w:val="28"/>
          <w:szCs w:val="28"/>
        </w:rPr>
        <w:t>To further activate Belmont Street with new residences and local businesses, while acknowledging that it is narrower than Hawthorne than Hawthorne Boulevard and designated a neighborhood corridor, the SNA Board urges the City to:</w:t>
      </w:r>
    </w:p>
    <w:p w:rsidR="00EE4C63" w:rsidRDefault="00EE4C63" w:rsidP="00EE4C63">
      <w:pPr>
        <w:pStyle w:val="ListParagraph"/>
        <w:numPr>
          <w:ilvl w:val="0"/>
          <w:numId w:val="7"/>
        </w:numPr>
        <w:rPr>
          <w:sz w:val="28"/>
          <w:szCs w:val="28"/>
        </w:rPr>
      </w:pPr>
      <w:r>
        <w:rPr>
          <w:sz w:val="28"/>
          <w:szCs w:val="28"/>
        </w:rPr>
        <w:t>Apply a Comprehensive Plan mixed-use designation along Belmont Street between SE 28</w:t>
      </w:r>
      <w:r w:rsidRPr="00EE4C63">
        <w:rPr>
          <w:sz w:val="28"/>
          <w:szCs w:val="28"/>
          <w:vertAlign w:val="superscript"/>
        </w:rPr>
        <w:t>th</w:t>
      </w:r>
      <w:r>
        <w:rPr>
          <w:sz w:val="28"/>
          <w:szCs w:val="28"/>
        </w:rPr>
        <w:t xml:space="preserve"> and 49</w:t>
      </w:r>
      <w:r w:rsidRPr="00EE4C63">
        <w:rPr>
          <w:sz w:val="28"/>
          <w:szCs w:val="28"/>
          <w:vertAlign w:val="superscript"/>
        </w:rPr>
        <w:t>th</w:t>
      </w:r>
      <w:r>
        <w:rPr>
          <w:sz w:val="28"/>
          <w:szCs w:val="28"/>
        </w:rPr>
        <w:t xml:space="preserve"> Avenues limiting buildings to 3-stories by right, with potentially a 4</w:t>
      </w:r>
      <w:r w:rsidRPr="00EE4C63">
        <w:rPr>
          <w:sz w:val="28"/>
          <w:szCs w:val="28"/>
          <w:vertAlign w:val="superscript"/>
        </w:rPr>
        <w:t>th</w:t>
      </w:r>
      <w:r>
        <w:rPr>
          <w:sz w:val="28"/>
          <w:szCs w:val="28"/>
        </w:rPr>
        <w:t xml:space="preserve"> story bonus.</w:t>
      </w:r>
    </w:p>
    <w:p w:rsidR="00EE4C63" w:rsidRPr="00EE4C63" w:rsidRDefault="00EE4C63" w:rsidP="00EE4C63">
      <w:pPr>
        <w:pStyle w:val="ListParagraph"/>
        <w:numPr>
          <w:ilvl w:val="0"/>
          <w:numId w:val="7"/>
        </w:numPr>
        <w:rPr>
          <w:sz w:val="28"/>
          <w:szCs w:val="28"/>
        </w:rPr>
      </w:pPr>
      <w:r>
        <w:rPr>
          <w:sz w:val="28"/>
          <w:szCs w:val="28"/>
        </w:rPr>
        <w:t>Avoid a “wall effect” along Belmont Street by having the 4</w:t>
      </w:r>
      <w:r w:rsidRPr="00EE4C63">
        <w:rPr>
          <w:sz w:val="28"/>
          <w:szCs w:val="28"/>
          <w:vertAlign w:val="superscript"/>
        </w:rPr>
        <w:t>th</w:t>
      </w:r>
      <w:r>
        <w:rPr>
          <w:sz w:val="28"/>
          <w:szCs w:val="28"/>
        </w:rPr>
        <w:t xml:space="preserve"> story bonus stepped back in the front and in the back of a building. </w:t>
      </w:r>
    </w:p>
    <w:p w:rsidR="00CF734F" w:rsidRDefault="00CF734F" w:rsidP="00A6433A">
      <w:pPr>
        <w:rPr>
          <w:sz w:val="28"/>
          <w:szCs w:val="28"/>
        </w:rPr>
      </w:pPr>
    </w:p>
    <w:p w:rsidR="00C075AF" w:rsidRDefault="00C075AF" w:rsidP="00A6433A">
      <w:pPr>
        <w:rPr>
          <w:sz w:val="28"/>
          <w:szCs w:val="28"/>
        </w:rPr>
      </w:pPr>
    </w:p>
    <w:p w:rsidR="00A97A9E" w:rsidRDefault="00A97A9E" w:rsidP="0089695A">
      <w:pPr>
        <w:rPr>
          <w:sz w:val="28"/>
          <w:szCs w:val="28"/>
        </w:rPr>
      </w:pPr>
      <w:r>
        <w:rPr>
          <w:sz w:val="28"/>
          <w:szCs w:val="28"/>
        </w:rPr>
        <w:t xml:space="preserve">Jeff proposed amendment add …”to 3 stories or 38 feet” </w:t>
      </w:r>
    </w:p>
    <w:p w:rsidR="00A97A9E" w:rsidRDefault="00A97A9E" w:rsidP="00A6433A">
      <w:pPr>
        <w:rPr>
          <w:sz w:val="28"/>
          <w:szCs w:val="28"/>
        </w:rPr>
      </w:pPr>
      <w:r>
        <w:rPr>
          <w:sz w:val="28"/>
          <w:szCs w:val="28"/>
        </w:rPr>
        <w:t>Simply end bullet point after “by right with potentially a 4</w:t>
      </w:r>
      <w:r w:rsidRPr="00A97A9E">
        <w:rPr>
          <w:sz w:val="28"/>
          <w:szCs w:val="28"/>
          <w:vertAlign w:val="superscript"/>
        </w:rPr>
        <w:t>th</w:t>
      </w:r>
      <w:r>
        <w:rPr>
          <w:sz w:val="28"/>
          <w:szCs w:val="28"/>
        </w:rPr>
        <w:t xml:space="preserve"> story </w:t>
      </w:r>
      <w:r w:rsidR="00EE4C63">
        <w:rPr>
          <w:sz w:val="28"/>
          <w:szCs w:val="28"/>
        </w:rPr>
        <w:t xml:space="preserve">bonus.” </w:t>
      </w:r>
      <w:proofErr w:type="gramStart"/>
      <w:r w:rsidR="00EE4C63">
        <w:rPr>
          <w:sz w:val="28"/>
          <w:szCs w:val="28"/>
        </w:rPr>
        <w:t>Motion  not</w:t>
      </w:r>
      <w:proofErr w:type="gramEnd"/>
      <w:r w:rsidR="00EE4C63">
        <w:rPr>
          <w:sz w:val="28"/>
          <w:szCs w:val="28"/>
        </w:rPr>
        <w:t xml:space="preserve"> seconded. </w:t>
      </w:r>
    </w:p>
    <w:p w:rsidR="0089695A" w:rsidRDefault="00A97A9E" w:rsidP="00A6433A">
      <w:pPr>
        <w:rPr>
          <w:sz w:val="28"/>
          <w:szCs w:val="28"/>
        </w:rPr>
      </w:pPr>
      <w:r>
        <w:rPr>
          <w:sz w:val="28"/>
          <w:szCs w:val="28"/>
        </w:rPr>
        <w:t xml:space="preserve">Appending </w:t>
      </w:r>
      <w:r w:rsidR="0089695A">
        <w:rPr>
          <w:sz w:val="28"/>
          <w:szCs w:val="28"/>
        </w:rPr>
        <w:t>his motion-Dan : Apply a Comprehensive Plan mixed use designated along Belmont street between SE 28</w:t>
      </w:r>
      <w:r w:rsidR="0089695A" w:rsidRPr="0089695A">
        <w:rPr>
          <w:sz w:val="28"/>
          <w:szCs w:val="28"/>
          <w:vertAlign w:val="superscript"/>
        </w:rPr>
        <w:t>th</w:t>
      </w:r>
      <w:r w:rsidR="0089695A">
        <w:rPr>
          <w:sz w:val="28"/>
          <w:szCs w:val="28"/>
        </w:rPr>
        <w:t xml:space="preserve"> and 33</w:t>
      </w:r>
      <w:r w:rsidR="0089695A" w:rsidRPr="0089695A">
        <w:rPr>
          <w:sz w:val="28"/>
          <w:szCs w:val="28"/>
          <w:vertAlign w:val="superscript"/>
        </w:rPr>
        <w:t>rd</w:t>
      </w:r>
      <w:r w:rsidR="0089695A">
        <w:rPr>
          <w:sz w:val="28"/>
          <w:szCs w:val="28"/>
        </w:rPr>
        <w:t>, and between SE38th and 49</w:t>
      </w:r>
      <w:r w:rsidR="0089695A" w:rsidRPr="0089695A">
        <w:rPr>
          <w:sz w:val="28"/>
          <w:szCs w:val="28"/>
          <w:vertAlign w:val="superscript"/>
        </w:rPr>
        <w:t>th</w:t>
      </w:r>
      <w:r w:rsidR="0089695A">
        <w:rPr>
          <w:sz w:val="28"/>
          <w:szCs w:val="28"/>
        </w:rPr>
        <w:t xml:space="preserve"> avenues, limiting buildings to a 3 stories or 38 stories by right with potentially a 4</w:t>
      </w:r>
      <w:r w:rsidR="0089695A" w:rsidRPr="0089695A">
        <w:rPr>
          <w:sz w:val="28"/>
          <w:szCs w:val="28"/>
          <w:vertAlign w:val="superscript"/>
        </w:rPr>
        <w:t>th</w:t>
      </w:r>
      <w:r w:rsidR="0089695A">
        <w:rPr>
          <w:sz w:val="28"/>
          <w:szCs w:val="28"/>
        </w:rPr>
        <w:t xml:space="preserve"> story bonus. </w:t>
      </w:r>
    </w:p>
    <w:p w:rsidR="00A97A9E" w:rsidRDefault="0089695A" w:rsidP="00A6433A">
      <w:pPr>
        <w:rPr>
          <w:sz w:val="28"/>
          <w:szCs w:val="28"/>
        </w:rPr>
      </w:pPr>
      <w:r>
        <w:rPr>
          <w:sz w:val="28"/>
          <w:szCs w:val="28"/>
        </w:rPr>
        <w:t xml:space="preserve">Lee seconded. </w:t>
      </w:r>
    </w:p>
    <w:p w:rsidR="0089695A" w:rsidRDefault="0089695A" w:rsidP="00A6433A">
      <w:pPr>
        <w:rPr>
          <w:sz w:val="28"/>
          <w:szCs w:val="28"/>
        </w:rPr>
      </w:pPr>
      <w:r>
        <w:rPr>
          <w:sz w:val="28"/>
          <w:szCs w:val="28"/>
        </w:rPr>
        <w:t xml:space="preserve">Vote, 7 in favor, Elena opposed, Tony abstained. </w:t>
      </w:r>
    </w:p>
    <w:p w:rsidR="0089695A" w:rsidRDefault="008877B1" w:rsidP="00A6433A">
      <w:pPr>
        <w:rPr>
          <w:sz w:val="28"/>
          <w:szCs w:val="28"/>
        </w:rPr>
      </w:pPr>
      <w:r>
        <w:rPr>
          <w:sz w:val="28"/>
          <w:szCs w:val="28"/>
        </w:rPr>
        <w:lastRenderedPageBreak/>
        <w:t>Dan moved/Josh seconded-</w:t>
      </w:r>
      <w:r w:rsidR="0089695A">
        <w:rPr>
          <w:sz w:val="28"/>
          <w:szCs w:val="28"/>
        </w:rPr>
        <w:t>an addition</w:t>
      </w:r>
      <w:r>
        <w:rPr>
          <w:sz w:val="28"/>
          <w:szCs w:val="28"/>
        </w:rPr>
        <w:t>al language to further clarify:</w:t>
      </w:r>
    </w:p>
    <w:p w:rsidR="00E111EA" w:rsidRDefault="0089695A" w:rsidP="00A6433A">
      <w:pPr>
        <w:rPr>
          <w:sz w:val="28"/>
          <w:szCs w:val="28"/>
        </w:rPr>
      </w:pPr>
      <w:r>
        <w:rPr>
          <w:sz w:val="28"/>
          <w:szCs w:val="28"/>
        </w:rPr>
        <w:t xml:space="preserve">Append </w:t>
      </w:r>
      <w:r w:rsidR="00E111EA">
        <w:rPr>
          <w:sz w:val="28"/>
          <w:szCs w:val="28"/>
        </w:rPr>
        <w:t xml:space="preserve">a second bullet point reading: </w:t>
      </w:r>
      <w:r>
        <w:rPr>
          <w:sz w:val="28"/>
          <w:szCs w:val="28"/>
        </w:rPr>
        <w:t>“apply a comprehensive mixed use designation between 33</w:t>
      </w:r>
      <w:r w:rsidRPr="0089695A">
        <w:rPr>
          <w:sz w:val="28"/>
          <w:szCs w:val="28"/>
          <w:vertAlign w:val="superscript"/>
        </w:rPr>
        <w:t>rd</w:t>
      </w:r>
      <w:r>
        <w:rPr>
          <w:sz w:val="28"/>
          <w:szCs w:val="28"/>
        </w:rPr>
        <w:t xml:space="preserve"> and 38</w:t>
      </w:r>
      <w:r w:rsidRPr="0089695A">
        <w:rPr>
          <w:sz w:val="28"/>
          <w:szCs w:val="28"/>
          <w:vertAlign w:val="superscript"/>
        </w:rPr>
        <w:t>th</w:t>
      </w:r>
      <w:r>
        <w:rPr>
          <w:sz w:val="28"/>
          <w:szCs w:val="28"/>
          <w:vertAlign w:val="superscript"/>
        </w:rPr>
        <w:t xml:space="preserve"> </w:t>
      </w:r>
      <w:proofErr w:type="gramStart"/>
      <w:r>
        <w:rPr>
          <w:sz w:val="28"/>
          <w:szCs w:val="28"/>
          <w:vertAlign w:val="superscript"/>
        </w:rPr>
        <w:t xml:space="preserve">Avenues </w:t>
      </w:r>
      <w:r>
        <w:rPr>
          <w:sz w:val="28"/>
          <w:szCs w:val="28"/>
        </w:rPr>
        <w:t xml:space="preserve"> to</w:t>
      </w:r>
      <w:proofErr w:type="gramEnd"/>
      <w:r>
        <w:rPr>
          <w:sz w:val="28"/>
          <w:szCs w:val="28"/>
        </w:rPr>
        <w:t xml:space="preserve"> all parcels currently with a Comp Plan commercial designation, limiting </w:t>
      </w:r>
      <w:r w:rsidR="00E111EA">
        <w:rPr>
          <w:sz w:val="28"/>
          <w:szCs w:val="28"/>
        </w:rPr>
        <w:t xml:space="preserve"> buildings to </w:t>
      </w:r>
    </w:p>
    <w:p w:rsidR="0089695A" w:rsidRDefault="00E111EA" w:rsidP="00A6433A">
      <w:pPr>
        <w:rPr>
          <w:sz w:val="28"/>
          <w:szCs w:val="28"/>
        </w:rPr>
      </w:pPr>
      <w:r>
        <w:rPr>
          <w:sz w:val="28"/>
          <w:szCs w:val="28"/>
        </w:rPr>
        <w:t xml:space="preserve"> 3 stories or 38 feet by right with, potentially a 4</w:t>
      </w:r>
      <w:r w:rsidRPr="00E111EA">
        <w:rPr>
          <w:sz w:val="28"/>
          <w:szCs w:val="28"/>
          <w:vertAlign w:val="superscript"/>
        </w:rPr>
        <w:t>th</w:t>
      </w:r>
      <w:r>
        <w:rPr>
          <w:sz w:val="28"/>
          <w:szCs w:val="28"/>
        </w:rPr>
        <w:t xml:space="preserve"> story bonus. </w:t>
      </w:r>
    </w:p>
    <w:p w:rsidR="00E111EA" w:rsidRDefault="008877B1" w:rsidP="00A6433A">
      <w:pPr>
        <w:rPr>
          <w:sz w:val="28"/>
          <w:szCs w:val="28"/>
        </w:rPr>
      </w:pPr>
      <w:r>
        <w:rPr>
          <w:sz w:val="28"/>
          <w:szCs w:val="28"/>
        </w:rPr>
        <w:t>6 yes</w:t>
      </w:r>
      <w:r w:rsidR="00CC0F76">
        <w:rPr>
          <w:sz w:val="28"/>
          <w:szCs w:val="28"/>
        </w:rPr>
        <w:t>, 3 abstained. Append</w:t>
      </w:r>
      <w:r w:rsidR="00EE4C63">
        <w:rPr>
          <w:sz w:val="28"/>
          <w:szCs w:val="28"/>
        </w:rPr>
        <w:t>ed Proposal</w:t>
      </w:r>
      <w:r w:rsidR="00CC0F76">
        <w:rPr>
          <w:sz w:val="28"/>
          <w:szCs w:val="28"/>
        </w:rPr>
        <w:t xml:space="preserve"> </w:t>
      </w:r>
      <w:r w:rsidR="00E111EA">
        <w:rPr>
          <w:sz w:val="28"/>
          <w:szCs w:val="28"/>
        </w:rPr>
        <w:t xml:space="preserve">passes. </w:t>
      </w:r>
    </w:p>
    <w:p w:rsidR="00E111EA" w:rsidRDefault="00E111EA" w:rsidP="00A6433A">
      <w:pPr>
        <w:rPr>
          <w:sz w:val="28"/>
          <w:szCs w:val="28"/>
        </w:rPr>
      </w:pPr>
      <w:r>
        <w:rPr>
          <w:sz w:val="28"/>
          <w:szCs w:val="28"/>
        </w:rPr>
        <w:t>T</w:t>
      </w:r>
      <w:r w:rsidR="00EE4C63">
        <w:rPr>
          <w:sz w:val="28"/>
          <w:szCs w:val="28"/>
        </w:rPr>
        <w:t xml:space="preserve">ony </w:t>
      </w:r>
      <w:proofErr w:type="gramStart"/>
      <w:r w:rsidR="00EE4C63">
        <w:rPr>
          <w:sz w:val="28"/>
          <w:szCs w:val="28"/>
        </w:rPr>
        <w:t xml:space="preserve">read  </w:t>
      </w:r>
      <w:r w:rsidR="008877B1">
        <w:rPr>
          <w:sz w:val="28"/>
          <w:szCs w:val="28"/>
        </w:rPr>
        <w:t>final</w:t>
      </w:r>
      <w:proofErr w:type="gramEnd"/>
      <w:r w:rsidR="008877B1">
        <w:rPr>
          <w:sz w:val="28"/>
          <w:szCs w:val="28"/>
        </w:rPr>
        <w:t xml:space="preserve"> version of </w:t>
      </w:r>
      <w:r w:rsidR="00EE4C63">
        <w:rPr>
          <w:sz w:val="28"/>
          <w:szCs w:val="28"/>
        </w:rPr>
        <w:t>Resolution #7</w:t>
      </w:r>
    </w:p>
    <w:p w:rsidR="00EE4C63" w:rsidRPr="00364F6B" w:rsidRDefault="00EE4C63" w:rsidP="00EE4C63">
      <w:pPr>
        <w:rPr>
          <w:b/>
          <w:sz w:val="28"/>
          <w:szCs w:val="28"/>
          <w:u w:val="single"/>
        </w:rPr>
      </w:pPr>
      <w:r w:rsidRPr="00364F6B">
        <w:rPr>
          <w:b/>
          <w:sz w:val="28"/>
          <w:szCs w:val="28"/>
          <w:u w:val="single"/>
        </w:rPr>
        <w:t>#7</w:t>
      </w:r>
      <w:proofErr w:type="gramStart"/>
      <w:r w:rsidR="00364F6B" w:rsidRPr="00364F6B">
        <w:rPr>
          <w:b/>
          <w:sz w:val="28"/>
          <w:szCs w:val="28"/>
          <w:u w:val="single"/>
        </w:rPr>
        <w:t>(</w:t>
      </w:r>
      <w:r w:rsidRPr="00364F6B">
        <w:rPr>
          <w:b/>
          <w:sz w:val="28"/>
          <w:szCs w:val="28"/>
          <w:u w:val="single"/>
        </w:rPr>
        <w:t xml:space="preserve"> </w:t>
      </w:r>
      <w:r w:rsidR="00364F6B" w:rsidRPr="00364F6B">
        <w:rPr>
          <w:b/>
          <w:sz w:val="28"/>
          <w:szCs w:val="28"/>
          <w:u w:val="single"/>
        </w:rPr>
        <w:t>Final</w:t>
      </w:r>
      <w:proofErr w:type="gramEnd"/>
      <w:r w:rsidR="00364F6B" w:rsidRPr="00364F6B">
        <w:rPr>
          <w:b/>
          <w:sz w:val="28"/>
          <w:szCs w:val="28"/>
          <w:u w:val="single"/>
        </w:rPr>
        <w:t xml:space="preserve"> Draft)</w:t>
      </w:r>
      <w:r w:rsidRPr="00364F6B">
        <w:rPr>
          <w:b/>
          <w:sz w:val="28"/>
          <w:szCs w:val="28"/>
          <w:u w:val="single"/>
        </w:rPr>
        <w:t>Resolution:</w:t>
      </w:r>
    </w:p>
    <w:p w:rsidR="00EE4C63" w:rsidRDefault="00EE4C63" w:rsidP="00EE4C63">
      <w:pPr>
        <w:rPr>
          <w:sz w:val="28"/>
          <w:szCs w:val="28"/>
        </w:rPr>
      </w:pPr>
      <w:r>
        <w:rPr>
          <w:sz w:val="28"/>
          <w:szCs w:val="28"/>
        </w:rPr>
        <w:t>To further activate Belmont Street with new residences and local businesses, while acknowledging that it is narrower than Hawthorne than Hawthorne Boulevard and designated a neighborhood corridor, the SNA Board urges the City to:</w:t>
      </w:r>
    </w:p>
    <w:p w:rsidR="00EE4C63" w:rsidRPr="008877B1" w:rsidRDefault="00EE4C63" w:rsidP="008877B1">
      <w:pPr>
        <w:pStyle w:val="ListParagraph"/>
        <w:numPr>
          <w:ilvl w:val="0"/>
          <w:numId w:val="7"/>
        </w:numPr>
        <w:rPr>
          <w:sz w:val="28"/>
          <w:szCs w:val="28"/>
        </w:rPr>
      </w:pPr>
      <w:r>
        <w:rPr>
          <w:sz w:val="28"/>
          <w:szCs w:val="28"/>
        </w:rPr>
        <w:t>Apply a Comprehensive Plan mixed-use designation along Belmont Street between SE 28</w:t>
      </w:r>
      <w:r w:rsidRPr="00EE4C63">
        <w:rPr>
          <w:sz w:val="28"/>
          <w:szCs w:val="28"/>
          <w:vertAlign w:val="superscript"/>
        </w:rPr>
        <w:t>th</w:t>
      </w:r>
      <w:r>
        <w:rPr>
          <w:sz w:val="28"/>
          <w:szCs w:val="28"/>
        </w:rPr>
        <w:t xml:space="preserve"> and 33</w:t>
      </w:r>
      <w:r>
        <w:rPr>
          <w:sz w:val="28"/>
          <w:szCs w:val="28"/>
          <w:vertAlign w:val="superscript"/>
        </w:rPr>
        <w:t xml:space="preserve">rd </w:t>
      </w:r>
      <w:r>
        <w:rPr>
          <w:sz w:val="28"/>
          <w:szCs w:val="28"/>
        </w:rPr>
        <w:t>and between SE 38</w:t>
      </w:r>
      <w:r w:rsidRPr="00EE4C63">
        <w:rPr>
          <w:sz w:val="28"/>
          <w:szCs w:val="28"/>
          <w:vertAlign w:val="superscript"/>
        </w:rPr>
        <w:t>th</w:t>
      </w:r>
      <w:r>
        <w:rPr>
          <w:sz w:val="28"/>
          <w:szCs w:val="28"/>
        </w:rPr>
        <w:t xml:space="preserve"> and 49</w:t>
      </w:r>
      <w:r w:rsidRPr="00EE4C63">
        <w:rPr>
          <w:sz w:val="28"/>
          <w:szCs w:val="28"/>
          <w:vertAlign w:val="superscript"/>
        </w:rPr>
        <w:t>th</w:t>
      </w:r>
      <w:r>
        <w:rPr>
          <w:sz w:val="28"/>
          <w:szCs w:val="28"/>
        </w:rPr>
        <w:t xml:space="preserve"> Avenues limiting</w:t>
      </w:r>
      <w:r w:rsidR="008877B1">
        <w:rPr>
          <w:sz w:val="28"/>
          <w:szCs w:val="28"/>
        </w:rPr>
        <w:t xml:space="preserve"> buildings to 3-story or 38 feet by right with, potentially a 4</w:t>
      </w:r>
      <w:r w:rsidR="008877B1" w:rsidRPr="008877B1">
        <w:rPr>
          <w:sz w:val="28"/>
          <w:szCs w:val="28"/>
          <w:vertAlign w:val="superscript"/>
        </w:rPr>
        <w:t>th</w:t>
      </w:r>
      <w:r w:rsidR="008877B1">
        <w:rPr>
          <w:sz w:val="28"/>
          <w:szCs w:val="28"/>
        </w:rPr>
        <w:t xml:space="preserve"> story bonus. Apply a comprehensive mixed-use designation between 33</w:t>
      </w:r>
      <w:r w:rsidR="008877B1" w:rsidRPr="00EE4C63">
        <w:rPr>
          <w:sz w:val="28"/>
          <w:szCs w:val="28"/>
          <w:vertAlign w:val="superscript"/>
        </w:rPr>
        <w:t>rd</w:t>
      </w:r>
      <w:r w:rsidR="008877B1">
        <w:rPr>
          <w:sz w:val="28"/>
          <w:szCs w:val="28"/>
        </w:rPr>
        <w:t xml:space="preserve"> and 38</w:t>
      </w:r>
      <w:r w:rsidR="008877B1" w:rsidRPr="00EE4C63">
        <w:rPr>
          <w:sz w:val="28"/>
          <w:szCs w:val="28"/>
          <w:vertAlign w:val="superscript"/>
        </w:rPr>
        <w:t>th</w:t>
      </w:r>
      <w:r w:rsidR="008877B1">
        <w:rPr>
          <w:sz w:val="28"/>
          <w:szCs w:val="28"/>
        </w:rPr>
        <w:t xml:space="preserve"> Avenues to all parcels currently with a Comp Plan commercial designation, limiting buildings to 3-stories or 38 feet by right, with potentially a 4</w:t>
      </w:r>
      <w:r w:rsidR="008877B1" w:rsidRPr="008877B1">
        <w:rPr>
          <w:sz w:val="28"/>
          <w:szCs w:val="28"/>
          <w:vertAlign w:val="superscript"/>
        </w:rPr>
        <w:t>th</w:t>
      </w:r>
      <w:r w:rsidR="008877B1">
        <w:rPr>
          <w:sz w:val="28"/>
          <w:szCs w:val="28"/>
        </w:rPr>
        <w:t xml:space="preserve"> story bonus</w:t>
      </w:r>
      <w:r w:rsidR="008877B1" w:rsidRPr="008877B1">
        <w:rPr>
          <w:sz w:val="28"/>
          <w:szCs w:val="28"/>
        </w:rPr>
        <w:t xml:space="preserve"> </w:t>
      </w:r>
    </w:p>
    <w:p w:rsidR="00EE4C63" w:rsidRPr="008877B1" w:rsidRDefault="00EE4C63" w:rsidP="00755602">
      <w:pPr>
        <w:pStyle w:val="ListParagraph"/>
        <w:numPr>
          <w:ilvl w:val="0"/>
          <w:numId w:val="7"/>
        </w:numPr>
        <w:rPr>
          <w:sz w:val="28"/>
          <w:szCs w:val="28"/>
        </w:rPr>
      </w:pPr>
      <w:r w:rsidRPr="008877B1">
        <w:rPr>
          <w:sz w:val="28"/>
          <w:szCs w:val="28"/>
        </w:rPr>
        <w:t>Avoid a “wall effect” along Belmont Street by having the 4</w:t>
      </w:r>
      <w:r w:rsidRPr="008877B1">
        <w:rPr>
          <w:sz w:val="28"/>
          <w:szCs w:val="28"/>
          <w:vertAlign w:val="superscript"/>
        </w:rPr>
        <w:t>th</w:t>
      </w:r>
      <w:r w:rsidRPr="008877B1">
        <w:rPr>
          <w:sz w:val="28"/>
          <w:szCs w:val="28"/>
        </w:rPr>
        <w:t xml:space="preserve"> story bonus stepped back in the front and in the back of a building</w:t>
      </w:r>
      <w:r w:rsidR="008877B1">
        <w:rPr>
          <w:sz w:val="28"/>
          <w:szCs w:val="28"/>
        </w:rPr>
        <w:t>.</w:t>
      </w:r>
    </w:p>
    <w:p w:rsidR="00EE4C63" w:rsidRDefault="00EE4C63" w:rsidP="00A6433A">
      <w:pPr>
        <w:rPr>
          <w:sz w:val="28"/>
          <w:szCs w:val="28"/>
        </w:rPr>
      </w:pPr>
    </w:p>
    <w:p w:rsidR="00EE4C63" w:rsidRDefault="00EE4C63" w:rsidP="00A6433A">
      <w:pPr>
        <w:rPr>
          <w:sz w:val="28"/>
          <w:szCs w:val="28"/>
        </w:rPr>
      </w:pPr>
    </w:p>
    <w:p w:rsidR="00E111EA" w:rsidRDefault="00E111EA" w:rsidP="00A6433A">
      <w:pPr>
        <w:rPr>
          <w:sz w:val="28"/>
          <w:szCs w:val="28"/>
        </w:rPr>
      </w:pPr>
      <w:r>
        <w:rPr>
          <w:sz w:val="28"/>
          <w:szCs w:val="28"/>
        </w:rPr>
        <w:t>No further discussion</w:t>
      </w:r>
    </w:p>
    <w:p w:rsidR="00E111EA" w:rsidRDefault="00E111EA" w:rsidP="00A6433A">
      <w:pPr>
        <w:rPr>
          <w:sz w:val="28"/>
          <w:szCs w:val="28"/>
        </w:rPr>
      </w:pPr>
      <w:r>
        <w:rPr>
          <w:sz w:val="28"/>
          <w:szCs w:val="28"/>
        </w:rPr>
        <w:t xml:space="preserve">8 for, 1 abstaining. Proposal passed. </w:t>
      </w:r>
    </w:p>
    <w:p w:rsidR="00E111EA" w:rsidRDefault="00E111EA" w:rsidP="00A6433A">
      <w:pPr>
        <w:rPr>
          <w:sz w:val="28"/>
          <w:szCs w:val="28"/>
        </w:rPr>
      </w:pPr>
      <w:r>
        <w:rPr>
          <w:sz w:val="28"/>
          <w:szCs w:val="28"/>
        </w:rPr>
        <w:t>Jeff</w:t>
      </w:r>
      <w:r w:rsidR="008877B1">
        <w:rPr>
          <w:sz w:val="28"/>
          <w:szCs w:val="28"/>
        </w:rPr>
        <w:t xml:space="preserve"> moved/Josh seconded: a</w:t>
      </w:r>
      <w:r>
        <w:rPr>
          <w:sz w:val="28"/>
          <w:szCs w:val="28"/>
        </w:rPr>
        <w:t xml:space="preserve"> motion for an additional resolution:</w:t>
      </w:r>
    </w:p>
    <w:p w:rsidR="00E111EA" w:rsidRPr="008877B1" w:rsidRDefault="00E111EA" w:rsidP="00A6433A">
      <w:pPr>
        <w:rPr>
          <w:sz w:val="28"/>
          <w:szCs w:val="28"/>
        </w:rPr>
      </w:pPr>
      <w:r w:rsidRPr="008877B1">
        <w:rPr>
          <w:sz w:val="28"/>
          <w:szCs w:val="28"/>
        </w:rPr>
        <w:t>THE SNA BOARD urges the city to assign to the Sunnyside</w:t>
      </w:r>
      <w:r w:rsidR="00CC0F76" w:rsidRPr="008877B1">
        <w:rPr>
          <w:sz w:val="28"/>
          <w:szCs w:val="28"/>
        </w:rPr>
        <w:t xml:space="preserve"> </w:t>
      </w:r>
      <w:proofErr w:type="spellStart"/>
      <w:r w:rsidR="00CC0F76" w:rsidRPr="008877B1">
        <w:rPr>
          <w:sz w:val="28"/>
          <w:szCs w:val="28"/>
        </w:rPr>
        <w:t>Neighborhood.</w:t>
      </w:r>
      <w:r w:rsidRPr="008877B1">
        <w:rPr>
          <w:sz w:val="28"/>
          <w:szCs w:val="28"/>
        </w:rPr>
        <w:t>the</w:t>
      </w:r>
      <w:proofErr w:type="spellEnd"/>
      <w:r w:rsidRPr="008877B1">
        <w:rPr>
          <w:sz w:val="28"/>
          <w:szCs w:val="28"/>
        </w:rPr>
        <w:t xml:space="preserve"> Neighborhood Center designation as part of the Comprehensive </w:t>
      </w:r>
      <w:r w:rsidR="008877B1">
        <w:rPr>
          <w:sz w:val="28"/>
          <w:szCs w:val="28"/>
        </w:rPr>
        <w:t xml:space="preserve">Plan 2035. </w:t>
      </w:r>
    </w:p>
    <w:p w:rsidR="00E111EA" w:rsidRPr="008877B1" w:rsidRDefault="00E111EA" w:rsidP="00A6433A">
      <w:pPr>
        <w:rPr>
          <w:sz w:val="28"/>
          <w:szCs w:val="28"/>
        </w:rPr>
      </w:pPr>
      <w:r w:rsidRPr="008877B1">
        <w:rPr>
          <w:sz w:val="28"/>
          <w:szCs w:val="28"/>
        </w:rPr>
        <w:t>Discussion ensued (Jeff) (Dan)</w:t>
      </w:r>
      <w:r w:rsidR="00494EED" w:rsidRPr="008877B1">
        <w:rPr>
          <w:sz w:val="28"/>
          <w:szCs w:val="28"/>
        </w:rPr>
        <w:t xml:space="preserve"> </w:t>
      </w:r>
    </w:p>
    <w:p w:rsidR="00CC0F76" w:rsidRPr="008877B1" w:rsidRDefault="008877B1" w:rsidP="00A6433A">
      <w:pPr>
        <w:rPr>
          <w:sz w:val="28"/>
          <w:szCs w:val="28"/>
        </w:rPr>
      </w:pPr>
      <w:r w:rsidRPr="008877B1">
        <w:rPr>
          <w:sz w:val="28"/>
          <w:szCs w:val="28"/>
        </w:rPr>
        <w:lastRenderedPageBreak/>
        <w:t xml:space="preserve">7 opposed, 1 yes, 1 </w:t>
      </w:r>
      <w:r w:rsidR="00CC0F76" w:rsidRPr="008877B1">
        <w:rPr>
          <w:sz w:val="28"/>
          <w:szCs w:val="28"/>
        </w:rPr>
        <w:t xml:space="preserve">Abstained </w:t>
      </w:r>
    </w:p>
    <w:p w:rsidR="008877B1" w:rsidRPr="008877B1" w:rsidRDefault="008877B1" w:rsidP="00A6433A">
      <w:pPr>
        <w:rPr>
          <w:sz w:val="28"/>
          <w:szCs w:val="28"/>
        </w:rPr>
      </w:pPr>
      <w:r w:rsidRPr="008877B1">
        <w:rPr>
          <w:sz w:val="28"/>
          <w:szCs w:val="28"/>
        </w:rPr>
        <w:t>Motion did not pass</w:t>
      </w:r>
    </w:p>
    <w:p w:rsidR="00CC0F76" w:rsidRDefault="00CC0F76" w:rsidP="00A6433A">
      <w:pPr>
        <w:rPr>
          <w:sz w:val="28"/>
          <w:szCs w:val="28"/>
        </w:rPr>
      </w:pPr>
      <w:r w:rsidRPr="008877B1">
        <w:rPr>
          <w:sz w:val="28"/>
          <w:szCs w:val="28"/>
        </w:rPr>
        <w:t xml:space="preserve">Meeting adjourned at 10:25PM. </w:t>
      </w:r>
    </w:p>
    <w:p w:rsidR="00364F6B" w:rsidRPr="008877B1" w:rsidRDefault="00364F6B" w:rsidP="00A6433A">
      <w:pPr>
        <w:rPr>
          <w:sz w:val="28"/>
          <w:szCs w:val="28"/>
        </w:rPr>
      </w:pPr>
      <w:r>
        <w:rPr>
          <w:sz w:val="28"/>
          <w:szCs w:val="28"/>
        </w:rPr>
        <w:t>Minutes submitted by Lorraine Henriques, Secretary to the SNA Board</w:t>
      </w:r>
    </w:p>
    <w:p w:rsidR="00E111EA" w:rsidRPr="00E111EA" w:rsidRDefault="00E111EA" w:rsidP="00A6433A">
      <w:pPr>
        <w:rPr>
          <w:b/>
          <w:sz w:val="28"/>
          <w:szCs w:val="28"/>
        </w:rPr>
      </w:pPr>
    </w:p>
    <w:p w:rsidR="00C075AF" w:rsidRDefault="00C075AF" w:rsidP="00A6433A">
      <w:pPr>
        <w:rPr>
          <w:sz w:val="28"/>
          <w:szCs w:val="28"/>
        </w:rPr>
      </w:pPr>
    </w:p>
    <w:p w:rsidR="00C075AF" w:rsidRPr="003A77BE" w:rsidRDefault="00C075AF" w:rsidP="00A6433A">
      <w:pPr>
        <w:rPr>
          <w:sz w:val="28"/>
          <w:szCs w:val="28"/>
        </w:rPr>
      </w:pPr>
    </w:p>
    <w:p w:rsidR="003A77BE" w:rsidRPr="003A77BE" w:rsidRDefault="003A77BE" w:rsidP="003A77BE">
      <w:pPr>
        <w:ind w:left="360"/>
        <w:rPr>
          <w:sz w:val="28"/>
          <w:szCs w:val="28"/>
        </w:rPr>
      </w:pPr>
    </w:p>
    <w:p w:rsidR="003A77BE" w:rsidRPr="003A77BE" w:rsidRDefault="003A77BE" w:rsidP="003A77BE">
      <w:pPr>
        <w:pStyle w:val="ListParagraph"/>
        <w:rPr>
          <w:sz w:val="28"/>
          <w:szCs w:val="28"/>
        </w:rPr>
      </w:pPr>
    </w:p>
    <w:p w:rsidR="003A77BE" w:rsidRPr="003A77BE" w:rsidRDefault="003A77BE" w:rsidP="003A77BE">
      <w:pPr>
        <w:pStyle w:val="ListParagraph"/>
        <w:rPr>
          <w:sz w:val="28"/>
          <w:szCs w:val="28"/>
        </w:rPr>
      </w:pPr>
    </w:p>
    <w:p w:rsidR="003A77BE" w:rsidRPr="00112AD6" w:rsidRDefault="003A77BE" w:rsidP="003A77BE">
      <w:pPr>
        <w:rPr>
          <w:sz w:val="28"/>
          <w:szCs w:val="28"/>
        </w:rPr>
      </w:pPr>
    </w:p>
    <w:sectPr w:rsidR="003A77BE" w:rsidRPr="00112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C0C1B"/>
    <w:multiLevelType w:val="hybridMultilevel"/>
    <w:tmpl w:val="2D94E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992CF4"/>
    <w:multiLevelType w:val="hybridMultilevel"/>
    <w:tmpl w:val="86C6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92764"/>
    <w:multiLevelType w:val="hybridMultilevel"/>
    <w:tmpl w:val="CFEAF2A2"/>
    <w:lvl w:ilvl="0" w:tplc="D3AE6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CC7A51"/>
    <w:multiLevelType w:val="hybridMultilevel"/>
    <w:tmpl w:val="F7E0D4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F14620"/>
    <w:multiLevelType w:val="hybridMultilevel"/>
    <w:tmpl w:val="1A84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6192D"/>
    <w:multiLevelType w:val="hybridMultilevel"/>
    <w:tmpl w:val="0290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1E5884"/>
    <w:multiLevelType w:val="hybridMultilevel"/>
    <w:tmpl w:val="1E8A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D6"/>
    <w:rsid w:val="000167E2"/>
    <w:rsid w:val="00054A44"/>
    <w:rsid w:val="00056336"/>
    <w:rsid w:val="00074CBC"/>
    <w:rsid w:val="00094A9B"/>
    <w:rsid w:val="000A7B7A"/>
    <w:rsid w:val="000C5EED"/>
    <w:rsid w:val="000D3DAA"/>
    <w:rsid w:val="0010038C"/>
    <w:rsid w:val="00101E00"/>
    <w:rsid w:val="00112AD6"/>
    <w:rsid w:val="001249C2"/>
    <w:rsid w:val="00150EB0"/>
    <w:rsid w:val="00151C0F"/>
    <w:rsid w:val="001A7C1D"/>
    <w:rsid w:val="001B0E34"/>
    <w:rsid w:val="001D090B"/>
    <w:rsid w:val="002364AD"/>
    <w:rsid w:val="00260104"/>
    <w:rsid w:val="002777EC"/>
    <w:rsid w:val="002C66B5"/>
    <w:rsid w:val="002F5D8F"/>
    <w:rsid w:val="0032052D"/>
    <w:rsid w:val="003245F9"/>
    <w:rsid w:val="00332113"/>
    <w:rsid w:val="00364F6B"/>
    <w:rsid w:val="0038617C"/>
    <w:rsid w:val="0039199E"/>
    <w:rsid w:val="003A77BE"/>
    <w:rsid w:val="003C58D4"/>
    <w:rsid w:val="003D6D40"/>
    <w:rsid w:val="003F25CE"/>
    <w:rsid w:val="004150FB"/>
    <w:rsid w:val="004431E8"/>
    <w:rsid w:val="00494EED"/>
    <w:rsid w:val="004D7209"/>
    <w:rsid w:val="005A0D9A"/>
    <w:rsid w:val="005A210B"/>
    <w:rsid w:val="005B4F1A"/>
    <w:rsid w:val="00632720"/>
    <w:rsid w:val="00645CE6"/>
    <w:rsid w:val="006576A5"/>
    <w:rsid w:val="0067533E"/>
    <w:rsid w:val="00680FA7"/>
    <w:rsid w:val="0068680E"/>
    <w:rsid w:val="00694FB1"/>
    <w:rsid w:val="006B20A1"/>
    <w:rsid w:val="006C46CF"/>
    <w:rsid w:val="00702356"/>
    <w:rsid w:val="00721D6C"/>
    <w:rsid w:val="00723AC4"/>
    <w:rsid w:val="007466CE"/>
    <w:rsid w:val="00747773"/>
    <w:rsid w:val="0075495A"/>
    <w:rsid w:val="007B3AC7"/>
    <w:rsid w:val="007B704F"/>
    <w:rsid w:val="007C0FF7"/>
    <w:rsid w:val="00816CA4"/>
    <w:rsid w:val="00855DBC"/>
    <w:rsid w:val="00861234"/>
    <w:rsid w:val="00871855"/>
    <w:rsid w:val="00877C9A"/>
    <w:rsid w:val="00881118"/>
    <w:rsid w:val="008877B1"/>
    <w:rsid w:val="0089695A"/>
    <w:rsid w:val="008A6509"/>
    <w:rsid w:val="008A7F17"/>
    <w:rsid w:val="008B2594"/>
    <w:rsid w:val="008B3551"/>
    <w:rsid w:val="00933CFB"/>
    <w:rsid w:val="009358F1"/>
    <w:rsid w:val="00982DE8"/>
    <w:rsid w:val="009A4E01"/>
    <w:rsid w:val="009C7D7D"/>
    <w:rsid w:val="009F6899"/>
    <w:rsid w:val="009F766C"/>
    <w:rsid w:val="00A1692E"/>
    <w:rsid w:val="00A249B0"/>
    <w:rsid w:val="00A42451"/>
    <w:rsid w:val="00A6433A"/>
    <w:rsid w:val="00A73F3D"/>
    <w:rsid w:val="00A752A9"/>
    <w:rsid w:val="00A97A9E"/>
    <w:rsid w:val="00AA1712"/>
    <w:rsid w:val="00AD2642"/>
    <w:rsid w:val="00AE47FF"/>
    <w:rsid w:val="00B17A8C"/>
    <w:rsid w:val="00B33419"/>
    <w:rsid w:val="00B45F49"/>
    <w:rsid w:val="00B67992"/>
    <w:rsid w:val="00B81267"/>
    <w:rsid w:val="00B83CF0"/>
    <w:rsid w:val="00BB658C"/>
    <w:rsid w:val="00BD7ECE"/>
    <w:rsid w:val="00BF2EF3"/>
    <w:rsid w:val="00BF6BD3"/>
    <w:rsid w:val="00C075AF"/>
    <w:rsid w:val="00C26D2F"/>
    <w:rsid w:val="00C3613B"/>
    <w:rsid w:val="00C4099D"/>
    <w:rsid w:val="00C65DF5"/>
    <w:rsid w:val="00C754E8"/>
    <w:rsid w:val="00C85410"/>
    <w:rsid w:val="00CC0F76"/>
    <w:rsid w:val="00CE2DB5"/>
    <w:rsid w:val="00CF16C0"/>
    <w:rsid w:val="00CF734F"/>
    <w:rsid w:val="00D10920"/>
    <w:rsid w:val="00D129AB"/>
    <w:rsid w:val="00D24D4F"/>
    <w:rsid w:val="00D35775"/>
    <w:rsid w:val="00D565E2"/>
    <w:rsid w:val="00D83C94"/>
    <w:rsid w:val="00DB3DC1"/>
    <w:rsid w:val="00DE0973"/>
    <w:rsid w:val="00E111EA"/>
    <w:rsid w:val="00E51FA1"/>
    <w:rsid w:val="00E66638"/>
    <w:rsid w:val="00ED3F04"/>
    <w:rsid w:val="00EE4C63"/>
    <w:rsid w:val="00EF70CA"/>
    <w:rsid w:val="00F41CC5"/>
    <w:rsid w:val="00F63A9A"/>
    <w:rsid w:val="00FA4BE7"/>
    <w:rsid w:val="00FB188F"/>
    <w:rsid w:val="00FB4BF8"/>
    <w:rsid w:val="00FD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2F25D-9AEE-4721-A848-9FFB1AD4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2</cp:revision>
  <dcterms:created xsi:type="dcterms:W3CDTF">2015-02-08T19:19:00Z</dcterms:created>
  <dcterms:modified xsi:type="dcterms:W3CDTF">2015-02-08T19:19:00Z</dcterms:modified>
</cp:coreProperties>
</file>